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DAE69" w14:textId="77777777" w:rsidR="001652DF" w:rsidRPr="001652DF" w:rsidRDefault="001652DF" w:rsidP="001652DF">
      <w:pPr>
        <w:pStyle w:val="1"/>
        <w:shd w:val="clear" w:color="auto" w:fill="FFFFFF"/>
        <w:spacing w:before="75" w:beforeAutospacing="0" w:after="60" w:afterAutospacing="0" w:line="360" w:lineRule="atLeast"/>
        <w:rPr>
          <w:rFonts w:ascii="Tahoma" w:hAnsi="Tahoma" w:cs="Tahoma"/>
          <w:b w:val="0"/>
          <w:bCs w:val="0"/>
          <w:color w:val="222222"/>
          <w:sz w:val="27"/>
          <w:szCs w:val="27"/>
        </w:rPr>
      </w:pPr>
      <w:hyperlink r:id="rId4" w:history="1">
        <w:r w:rsidRPr="001652DF">
          <w:rPr>
            <w:rStyle w:val="a3"/>
            <w:rFonts w:ascii="Tahoma" w:hAnsi="Tahoma" w:cs="Tahoma"/>
            <w:b w:val="0"/>
            <w:bCs w:val="0"/>
            <w:color w:val="222222"/>
            <w:sz w:val="27"/>
            <w:szCs w:val="27"/>
            <w:u w:val="none"/>
          </w:rPr>
          <w:t>Как будут назначаться пенсии в 2020 году</w:t>
        </w:r>
      </w:hyperlink>
    </w:p>
    <w:p w14:paraId="7668ED6B" w14:textId="77777777" w:rsidR="001652DF" w:rsidRDefault="001652DF" w:rsidP="001652DF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В 2020 году право на страховую пенсию наступает у женщин, родившихся во втором полугодии 1964 года, – в 55 лет 6 месяцев, у мужчин, родившихся во втором полугодии 1959 года, – в 60 лет 6 месяцев. Помимо возраста, им необходимо иметь не менее 18,6 пенсионных коэффициентов и не менее 11 лет стажа.</w:t>
      </w:r>
      <w:r>
        <w:rPr>
          <w:rFonts w:ascii="Arial" w:hAnsi="Arial" w:cs="Arial"/>
          <w:color w:val="555555"/>
          <w:sz w:val="18"/>
          <w:szCs w:val="18"/>
        </w:rPr>
        <w:br/>
        <w:t>Право досрочного выхода на пенсию без изменений сохранено для работников, занятых во вредных и опасных условиях труда. Аналогично - для пилотов гражданской авиации, летчиков-испытателей, людей, пострадавших в результате радиационных или техногенных катастроф, водителей общественного транспорта, женщин с пятью детьми, инвалидов по зрению, родителей и опекунов инвалидов, а также других граждан.</w:t>
      </w:r>
      <w:r>
        <w:rPr>
          <w:rFonts w:ascii="Arial" w:hAnsi="Arial" w:cs="Arial"/>
          <w:color w:val="555555"/>
          <w:sz w:val="18"/>
          <w:szCs w:val="18"/>
        </w:rPr>
        <w:br/>
        <w:t>Кроме того, на два года раньше достижения общеустановленного пенсионного возраста на пенсию могут выйти женщины, имеющие стаж 37 лет, и мужчины, имеющие стаж 42 года, но не ранее достижения возраста 55 лет женщинами и 60 -  мужчинами. При подсчете указанным лицам страхового стажа учитывается только трудовая деятельность, иные периоды в страховой стаж не засчитываются.</w:t>
      </w:r>
      <w:r>
        <w:rPr>
          <w:rFonts w:ascii="Arial" w:hAnsi="Arial" w:cs="Arial"/>
          <w:color w:val="555555"/>
          <w:sz w:val="18"/>
          <w:szCs w:val="18"/>
        </w:rPr>
        <w:br/>
        <w:t>Многодетные матери с тремя и четырьмя детьми могут выйти на пенсию на три и четыре года раньше общеустановленного пенсионного возраста соответственно. То есть, если у женщины трое детей, она может выйти на пенсию в 57 лет (на три года раньше нового пенсионного возраста с учетом переходных положений); если у женщины четверо детей –  в 56 лет (на четыре года раньше нового пенсионного возраста с учетом переходных положений). При этом, для досрочного выхода на пенсию многодетным матерям необходимо выработать в общей сложности 15 лет страхового стажа.</w:t>
      </w:r>
      <w:r>
        <w:rPr>
          <w:rFonts w:ascii="Arial" w:hAnsi="Arial" w:cs="Arial"/>
          <w:color w:val="555555"/>
          <w:sz w:val="18"/>
          <w:szCs w:val="18"/>
        </w:rPr>
        <w:br/>
        <w:t>Для граждан предпенсионного возраста сохраняется возможность выйти на пенсию раньше установленного пенсионного возраста при отсутствии возможности трудоустройства. Пенсия в таких случаях устанавливается на два года раньше с учетом переходного периода, по предложению органов занятости населения.</w:t>
      </w:r>
      <w:r>
        <w:rPr>
          <w:rFonts w:ascii="Arial" w:hAnsi="Arial" w:cs="Arial"/>
          <w:color w:val="555555"/>
          <w:sz w:val="18"/>
          <w:szCs w:val="18"/>
        </w:rPr>
        <w:br/>
        <w:t>Социальная пенсия по старости в текущем, 2020 году, назначается в 62 года женщинам и в 67 лет мужчинам.</w:t>
      </w:r>
      <w:r>
        <w:rPr>
          <w:rFonts w:ascii="Arial" w:hAnsi="Arial" w:cs="Arial"/>
          <w:color w:val="555555"/>
          <w:sz w:val="18"/>
          <w:szCs w:val="18"/>
        </w:rPr>
        <w:br/>
        <w:t>В полном объеме сохраняются пенсии по инвалидности. Лицам, потерявшим трудоспособность, пенсия назначается независимо от возраста при установлении группы инвалидности.</w:t>
      </w:r>
      <w:r>
        <w:rPr>
          <w:rFonts w:ascii="Arial" w:hAnsi="Arial" w:cs="Arial"/>
          <w:color w:val="555555"/>
          <w:sz w:val="18"/>
          <w:szCs w:val="18"/>
        </w:rPr>
        <w:br/>
        <w:t>Пресс-служба Отделения ПФР</w:t>
      </w:r>
      <w:r>
        <w:rPr>
          <w:rFonts w:ascii="Arial" w:hAnsi="Arial" w:cs="Arial"/>
          <w:color w:val="555555"/>
          <w:sz w:val="18"/>
          <w:szCs w:val="18"/>
        </w:rPr>
        <w:br/>
        <w:t>по Республике Адыгея</w:t>
      </w:r>
    </w:p>
    <w:p w14:paraId="184BDA77" w14:textId="77777777" w:rsidR="00083AC3" w:rsidRPr="001652DF" w:rsidRDefault="00083AC3" w:rsidP="001652DF"/>
    <w:sectPr w:rsidR="00083AC3" w:rsidRPr="00165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AC3"/>
    <w:rsid w:val="000460F5"/>
    <w:rsid w:val="00051C4B"/>
    <w:rsid w:val="00083AC3"/>
    <w:rsid w:val="00142A79"/>
    <w:rsid w:val="00151CC3"/>
    <w:rsid w:val="001652DF"/>
    <w:rsid w:val="001827E3"/>
    <w:rsid w:val="001941A5"/>
    <w:rsid w:val="002D2066"/>
    <w:rsid w:val="00340A29"/>
    <w:rsid w:val="00364294"/>
    <w:rsid w:val="003A0AA0"/>
    <w:rsid w:val="003D3D4C"/>
    <w:rsid w:val="003D51EC"/>
    <w:rsid w:val="003F00D5"/>
    <w:rsid w:val="003F59BA"/>
    <w:rsid w:val="00514C29"/>
    <w:rsid w:val="0058306D"/>
    <w:rsid w:val="005C610B"/>
    <w:rsid w:val="005E252C"/>
    <w:rsid w:val="0068274A"/>
    <w:rsid w:val="007D20B8"/>
    <w:rsid w:val="00836955"/>
    <w:rsid w:val="00973B6F"/>
    <w:rsid w:val="009C483E"/>
    <w:rsid w:val="00A02E9B"/>
    <w:rsid w:val="00A36F72"/>
    <w:rsid w:val="00A50D87"/>
    <w:rsid w:val="00A93EA4"/>
    <w:rsid w:val="00AD176F"/>
    <w:rsid w:val="00B874AF"/>
    <w:rsid w:val="00C20297"/>
    <w:rsid w:val="00CE7867"/>
    <w:rsid w:val="00D51196"/>
    <w:rsid w:val="00D757EF"/>
    <w:rsid w:val="00DB6CE3"/>
    <w:rsid w:val="00EE61BC"/>
    <w:rsid w:val="00F13CB5"/>
    <w:rsid w:val="00F56F12"/>
    <w:rsid w:val="00FA7517"/>
    <w:rsid w:val="00FC246D"/>
    <w:rsid w:val="00FC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A9C50A-D23C-4AD4-9F41-690198EF0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61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61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E61BC"/>
    <w:rPr>
      <w:color w:val="0000FF"/>
      <w:u w:val="single"/>
    </w:rPr>
  </w:style>
  <w:style w:type="character" w:customStyle="1" w:styleId="newsitemcategory">
    <w:name w:val="newsitem_category"/>
    <w:basedOn w:val="a0"/>
    <w:rsid w:val="00EE61BC"/>
  </w:style>
  <w:style w:type="character" w:customStyle="1" w:styleId="newsitemhits">
    <w:name w:val="newsitem_hits"/>
    <w:basedOn w:val="a0"/>
    <w:rsid w:val="00EE61BC"/>
  </w:style>
  <w:style w:type="character" w:customStyle="1" w:styleId="email">
    <w:name w:val="email"/>
    <w:basedOn w:val="a0"/>
    <w:rsid w:val="00EE61BC"/>
  </w:style>
  <w:style w:type="character" w:customStyle="1" w:styleId="print">
    <w:name w:val="print"/>
    <w:basedOn w:val="a0"/>
    <w:rsid w:val="00EE61BC"/>
  </w:style>
  <w:style w:type="paragraph" w:styleId="a4">
    <w:name w:val="Normal (Web)"/>
    <w:basedOn w:val="a"/>
    <w:uiPriority w:val="99"/>
    <w:semiHidden/>
    <w:unhideWhenUsed/>
    <w:rsid w:val="00EE6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0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1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8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9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0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8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6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5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0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fr.abalash.ru/index.php/490-kak-budut-naznachatsya-pensii-v-2020-god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353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42</cp:revision>
  <dcterms:created xsi:type="dcterms:W3CDTF">2020-10-04T18:31:00Z</dcterms:created>
  <dcterms:modified xsi:type="dcterms:W3CDTF">2020-10-04T18:55:00Z</dcterms:modified>
</cp:coreProperties>
</file>