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D702BE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D702B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D702B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D702B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D702B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D702B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D702BE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D702BE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D408B58" wp14:editId="402E8523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BD0E04" w:rsidRDefault="002F3788" w:rsidP="00D702BE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BD0E0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BD0E04" w:rsidRDefault="002F3788" w:rsidP="00D702BE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BD0E0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BD0E04" w:rsidRDefault="002F3788" w:rsidP="00D702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BD0E04" w:rsidRDefault="002F3788" w:rsidP="00D702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BD0E0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BD0E04" w:rsidRDefault="002F3788" w:rsidP="00D702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0E04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BD0E0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BD0E0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BD0E04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D702BE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D702BE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2F3788" w:rsidRDefault="002F3788" w:rsidP="002F3788">
      <w:pPr>
        <w:jc w:val="center"/>
        <w:rPr>
          <w:sz w:val="32"/>
        </w:rPr>
      </w:pPr>
      <w:r w:rsidRPr="002F3788">
        <w:rPr>
          <w:b/>
          <w:szCs w:val="20"/>
        </w:rPr>
        <w:t>«УЛЯПСКОЕ СЕЛЬСКОЕ ПОСЕЛЕНИЕ»</w:t>
      </w:r>
    </w:p>
    <w:p w:rsidR="002F3788" w:rsidRPr="003879E6" w:rsidRDefault="002F3788" w:rsidP="002F3788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A68636" wp14:editId="0C778CCD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4B51B8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4B51B8" w:rsidRDefault="002F3788" w:rsidP="00D702BE">
            <w:pPr>
              <w:tabs>
                <w:tab w:val="left" w:pos="5670"/>
              </w:tabs>
              <w:jc w:val="both"/>
              <w:rPr>
                <w:b/>
                <w:sz w:val="28"/>
                <w:szCs w:val="26"/>
              </w:rPr>
            </w:pPr>
            <w:r w:rsidRPr="004B51B8">
              <w:rPr>
                <w:b/>
                <w:sz w:val="28"/>
                <w:szCs w:val="26"/>
                <w:u w:val="single"/>
              </w:rPr>
              <w:t xml:space="preserve">от </w:t>
            </w:r>
            <w:r w:rsidR="00EB44AD">
              <w:rPr>
                <w:b/>
                <w:sz w:val="28"/>
                <w:szCs w:val="26"/>
                <w:u w:val="single"/>
              </w:rPr>
              <w:t xml:space="preserve">01.06.2023 </w:t>
            </w:r>
            <w:r w:rsidRPr="004B51B8">
              <w:rPr>
                <w:b/>
                <w:sz w:val="28"/>
                <w:szCs w:val="26"/>
                <w:u w:val="single"/>
              </w:rPr>
              <w:t xml:space="preserve">г. № </w:t>
            </w:r>
            <w:r w:rsidR="00EB44AD">
              <w:rPr>
                <w:b/>
                <w:sz w:val="28"/>
                <w:szCs w:val="26"/>
                <w:u w:val="single"/>
              </w:rPr>
              <w:t>34</w:t>
            </w:r>
            <w:r w:rsidRPr="004B51B8">
              <w:rPr>
                <w:b/>
                <w:sz w:val="28"/>
                <w:szCs w:val="26"/>
              </w:rPr>
              <w:t xml:space="preserve">                                                                                    </w:t>
            </w:r>
          </w:p>
          <w:p w:rsidR="002F3788" w:rsidRPr="004B51B8" w:rsidRDefault="002F3788" w:rsidP="00D702BE">
            <w:pPr>
              <w:tabs>
                <w:tab w:val="left" w:pos="5670"/>
              </w:tabs>
              <w:jc w:val="both"/>
              <w:rPr>
                <w:b/>
                <w:sz w:val="28"/>
                <w:szCs w:val="26"/>
                <w:u w:val="single"/>
              </w:rPr>
            </w:pPr>
            <w:r w:rsidRPr="004B51B8">
              <w:rPr>
                <w:b/>
                <w:sz w:val="28"/>
                <w:szCs w:val="26"/>
              </w:rPr>
              <w:t xml:space="preserve">       </w:t>
            </w:r>
            <w:r w:rsidRPr="004B51B8">
              <w:rPr>
                <w:b/>
                <w:sz w:val="28"/>
                <w:szCs w:val="26"/>
                <w:u w:val="single"/>
              </w:rPr>
              <w:t>аул Уляп</w:t>
            </w:r>
          </w:p>
        </w:tc>
      </w:tr>
    </w:tbl>
    <w:p w:rsidR="000D31B7" w:rsidRPr="004B51B8" w:rsidRDefault="000D31B7" w:rsidP="00330BEC">
      <w:pPr>
        <w:widowControl w:val="0"/>
        <w:jc w:val="both"/>
        <w:rPr>
          <w:b/>
          <w:color w:val="000000" w:themeColor="text1"/>
          <w:sz w:val="28"/>
          <w:szCs w:val="26"/>
        </w:rPr>
      </w:pPr>
    </w:p>
    <w:p w:rsidR="00BD0E04" w:rsidRPr="00BD0E04" w:rsidRDefault="00BD0E04" w:rsidP="00BD0E04">
      <w:pPr>
        <w:pStyle w:val="3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0E04">
        <w:rPr>
          <w:rFonts w:ascii="Times New Roman" w:hAnsi="Times New Roman" w:cs="Times New Roman"/>
          <w:bCs w:val="0"/>
          <w:spacing w:val="0"/>
          <w:sz w:val="28"/>
          <w:szCs w:val="28"/>
        </w:rPr>
        <w:t>О мерах по реализации части 65.1 статьи 112 Федерального</w:t>
      </w:r>
      <w:r w:rsidRPr="00BD0E04">
        <w:rPr>
          <w:rFonts w:ascii="Times New Roman" w:hAnsi="Times New Roman" w:cs="Times New Roman"/>
          <w:bCs w:val="0"/>
          <w:spacing w:val="1"/>
          <w:sz w:val="28"/>
          <w:szCs w:val="28"/>
        </w:rPr>
        <w:t xml:space="preserve"> </w:t>
      </w:r>
      <w:r w:rsidRPr="00BD0E04">
        <w:rPr>
          <w:rFonts w:ascii="Times New Roman" w:hAnsi="Times New Roman" w:cs="Times New Roman"/>
          <w:bCs w:val="0"/>
          <w:spacing w:val="0"/>
          <w:sz w:val="28"/>
          <w:szCs w:val="28"/>
        </w:rPr>
        <w:t>закона «О контрактной системе в сфере закупок товаров, работ, услуг для</w:t>
      </w:r>
      <w:r w:rsidRPr="00BD0E04">
        <w:rPr>
          <w:rFonts w:ascii="Times New Roman" w:hAnsi="Times New Roman" w:cs="Times New Roman"/>
          <w:bCs w:val="0"/>
          <w:spacing w:val="1"/>
          <w:sz w:val="28"/>
          <w:szCs w:val="28"/>
        </w:rPr>
        <w:t xml:space="preserve"> </w:t>
      </w:r>
      <w:r w:rsidRPr="00BD0E04">
        <w:rPr>
          <w:rFonts w:ascii="Times New Roman" w:hAnsi="Times New Roman" w:cs="Times New Roman"/>
          <w:bCs w:val="0"/>
          <w:spacing w:val="0"/>
          <w:sz w:val="28"/>
          <w:szCs w:val="28"/>
        </w:rPr>
        <w:t>обеспечения</w:t>
      </w:r>
      <w:r w:rsidRPr="00BD0E04">
        <w:rPr>
          <w:rFonts w:ascii="Times New Roman" w:hAnsi="Times New Roman" w:cs="Times New Roman"/>
          <w:bCs w:val="0"/>
          <w:spacing w:val="-2"/>
          <w:sz w:val="28"/>
          <w:szCs w:val="28"/>
        </w:rPr>
        <w:t xml:space="preserve"> </w:t>
      </w:r>
      <w:r w:rsidRPr="00BD0E04">
        <w:rPr>
          <w:rFonts w:ascii="Times New Roman" w:hAnsi="Times New Roman" w:cs="Times New Roman"/>
          <w:bCs w:val="0"/>
          <w:spacing w:val="0"/>
          <w:sz w:val="28"/>
          <w:szCs w:val="28"/>
        </w:rPr>
        <w:t>государственных и</w:t>
      </w:r>
      <w:r w:rsidRPr="00BD0E04">
        <w:rPr>
          <w:rFonts w:ascii="Times New Roman" w:hAnsi="Times New Roman" w:cs="Times New Roman"/>
          <w:bCs w:val="0"/>
          <w:spacing w:val="-1"/>
          <w:sz w:val="28"/>
          <w:szCs w:val="28"/>
        </w:rPr>
        <w:t xml:space="preserve"> </w:t>
      </w:r>
      <w:r w:rsidRPr="00BD0E04">
        <w:rPr>
          <w:rFonts w:ascii="Times New Roman" w:hAnsi="Times New Roman" w:cs="Times New Roman"/>
          <w:bCs w:val="0"/>
          <w:spacing w:val="0"/>
          <w:sz w:val="28"/>
          <w:szCs w:val="28"/>
        </w:rPr>
        <w:t>муниципальных</w:t>
      </w:r>
      <w:r w:rsidRPr="00BD0E04">
        <w:rPr>
          <w:rFonts w:ascii="Times New Roman" w:hAnsi="Times New Roman" w:cs="Times New Roman"/>
          <w:bCs w:val="0"/>
          <w:spacing w:val="-1"/>
          <w:sz w:val="28"/>
          <w:szCs w:val="28"/>
        </w:rPr>
        <w:t xml:space="preserve"> </w:t>
      </w:r>
      <w:r w:rsidRPr="00BD0E04">
        <w:rPr>
          <w:rFonts w:ascii="Times New Roman" w:hAnsi="Times New Roman" w:cs="Times New Roman"/>
          <w:bCs w:val="0"/>
          <w:spacing w:val="0"/>
          <w:sz w:val="28"/>
          <w:szCs w:val="28"/>
        </w:rPr>
        <w:t>нужд»</w:t>
      </w:r>
    </w:p>
    <w:p w:rsidR="00BD0E04" w:rsidRPr="00BD0E04" w:rsidRDefault="00BD0E04" w:rsidP="00BD0E04">
      <w:pPr>
        <w:pStyle w:val="3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E04" w:rsidRPr="00BD0E04" w:rsidRDefault="00BD0E04" w:rsidP="00BD0E04">
      <w:pPr>
        <w:pStyle w:val="ab"/>
        <w:ind w:firstLine="709"/>
        <w:rPr>
          <w:sz w:val="28"/>
          <w:szCs w:val="28"/>
        </w:rPr>
      </w:pPr>
      <w:r w:rsidRPr="00BD0E04">
        <w:rPr>
          <w:sz w:val="28"/>
          <w:szCs w:val="28"/>
        </w:rPr>
        <w:t xml:space="preserve">Руководствуясь </w:t>
      </w:r>
      <w:r w:rsidRPr="00BD0E04">
        <w:rPr>
          <w:sz w:val="28"/>
          <w:szCs w:val="28"/>
          <w:lang w:eastAsia="en-US"/>
        </w:rPr>
        <w:t>частью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65.1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статьи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112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Федерального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закона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«О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контрактной системе в сфере закупок товаров, работ, услуг для обеспечения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государственных и муниципальных нужд»</w:t>
      </w:r>
      <w:r w:rsidRPr="00BD0E04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</w:t>
      </w:r>
      <w:r w:rsidRPr="00BD0E04">
        <w:rPr>
          <w:sz w:val="28"/>
          <w:szCs w:val="28"/>
        </w:rPr>
        <w:t xml:space="preserve"> «</w:t>
      </w:r>
      <w:r>
        <w:rPr>
          <w:sz w:val="28"/>
          <w:szCs w:val="28"/>
        </w:rPr>
        <w:t>Уляпское сельское поселение</w:t>
      </w:r>
      <w:r w:rsidRPr="00BD0E04">
        <w:rPr>
          <w:sz w:val="28"/>
          <w:szCs w:val="28"/>
        </w:rPr>
        <w:t xml:space="preserve">» </w:t>
      </w:r>
    </w:p>
    <w:p w:rsidR="00BD0E04" w:rsidRPr="00BD0E04" w:rsidRDefault="00BD0E04" w:rsidP="00BD0E04">
      <w:pPr>
        <w:ind w:firstLine="709"/>
        <w:jc w:val="both"/>
        <w:rPr>
          <w:sz w:val="28"/>
          <w:szCs w:val="28"/>
        </w:rPr>
      </w:pPr>
    </w:p>
    <w:p w:rsidR="00BD0E04" w:rsidRPr="00BD0E04" w:rsidRDefault="00BD0E04" w:rsidP="00BD0E04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E0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0E04" w:rsidRPr="00BD0E04" w:rsidRDefault="00BD0E04" w:rsidP="00BD0E04">
      <w:pPr>
        <w:pStyle w:val="HTM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04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sub_1"/>
    </w:p>
    <w:p w:rsidR="00BD0E04" w:rsidRPr="00BD0E04" w:rsidRDefault="00BD0E04" w:rsidP="00BD0E04">
      <w:pPr>
        <w:widowControl w:val="0"/>
        <w:numPr>
          <w:ilvl w:val="0"/>
          <w:numId w:val="5"/>
        </w:numPr>
        <w:tabs>
          <w:tab w:val="left" w:pos="109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bookmarkStart w:id="1" w:name="sub_4"/>
      <w:bookmarkEnd w:id="0"/>
      <w:r w:rsidRPr="00BD0E04">
        <w:rPr>
          <w:sz w:val="28"/>
          <w:szCs w:val="28"/>
          <w:lang w:eastAsia="en-US"/>
        </w:rPr>
        <w:t>Установить, что:</w:t>
      </w:r>
    </w:p>
    <w:p w:rsidR="00BD0E04" w:rsidRPr="00BD0E04" w:rsidRDefault="00BD0E04" w:rsidP="00BD0E04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BD0E04">
        <w:rPr>
          <w:sz w:val="28"/>
          <w:szCs w:val="28"/>
          <w:lang w:eastAsia="en-US"/>
        </w:rPr>
        <w:t>изменение по соглашению сторон существенных условий контракта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закупку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товаров,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работ,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услуг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для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нужд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заказчиков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lang w:eastAsia="en-US"/>
        </w:rPr>
        <w:t>»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(далее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–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контракт), заключенного до 1 января 2023 года, если при исполнении такого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возникли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независящие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от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сторон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обстоятельства,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влекущие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невозможность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его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исполнения,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осуществляется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заказчиками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</w:t>
      </w:r>
      <w:r w:rsidRPr="00BD0E04">
        <w:rPr>
          <w:spacing w:val="-67"/>
          <w:sz w:val="28"/>
          <w:szCs w:val="28"/>
          <w:lang w:eastAsia="en-US"/>
        </w:rPr>
        <w:t xml:space="preserve"> </w:t>
      </w:r>
      <w:r w:rsidRPr="00BD0E04">
        <w:rPr>
          <w:spacing w:val="-1"/>
          <w:sz w:val="28"/>
          <w:szCs w:val="28"/>
          <w:lang w:eastAsia="en-US"/>
        </w:rPr>
        <w:t>основании</w:t>
      </w:r>
      <w:r w:rsidRPr="00BD0E04">
        <w:rPr>
          <w:spacing w:val="-12"/>
          <w:sz w:val="28"/>
          <w:szCs w:val="28"/>
          <w:lang w:eastAsia="en-US"/>
        </w:rPr>
        <w:t xml:space="preserve"> </w:t>
      </w:r>
      <w:r w:rsidRPr="00BD0E04">
        <w:rPr>
          <w:spacing w:val="-1"/>
          <w:sz w:val="28"/>
          <w:szCs w:val="28"/>
          <w:lang w:eastAsia="en-US"/>
        </w:rPr>
        <w:t>распоряжения</w:t>
      </w:r>
      <w:r w:rsidRPr="00BD0E04">
        <w:rPr>
          <w:spacing w:val="-11"/>
          <w:sz w:val="28"/>
          <w:szCs w:val="28"/>
          <w:lang w:eastAsia="en-US"/>
        </w:rPr>
        <w:t xml:space="preserve"> </w:t>
      </w:r>
      <w:r w:rsidRPr="00BD0E04">
        <w:rPr>
          <w:spacing w:val="-1"/>
          <w:sz w:val="28"/>
          <w:szCs w:val="28"/>
          <w:lang w:eastAsia="en-US"/>
        </w:rPr>
        <w:t>администрации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pacing w:val="-1"/>
          <w:sz w:val="28"/>
          <w:szCs w:val="28"/>
          <w:lang w:eastAsia="en-US"/>
        </w:rPr>
        <w:t>»</w:t>
      </w:r>
      <w:r w:rsidRPr="00BD0E04">
        <w:rPr>
          <w:spacing w:val="-2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-1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пределах</w:t>
      </w:r>
      <w:r w:rsidRPr="00BD0E04">
        <w:rPr>
          <w:spacing w:val="-6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невыполненных обязательств по контракту</w:t>
      </w:r>
      <w:proofErr w:type="gramEnd"/>
      <w:r w:rsidRPr="00BD0E04">
        <w:rPr>
          <w:sz w:val="28"/>
          <w:szCs w:val="28"/>
          <w:lang w:eastAsia="en-US"/>
        </w:rPr>
        <w:t xml:space="preserve"> на дату поступления обращения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поставщика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(подрядчика,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исполнителя)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необходимости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 условий контракта;</w:t>
      </w:r>
    </w:p>
    <w:p w:rsidR="00BD0E04" w:rsidRPr="00BD0E04" w:rsidRDefault="00BD0E04" w:rsidP="00BD0E04">
      <w:pPr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 xml:space="preserve">изменение цены контракта осуществляется в </w:t>
      </w:r>
      <w:proofErr w:type="gramStart"/>
      <w:r w:rsidRPr="00BD0E04">
        <w:rPr>
          <w:sz w:val="28"/>
          <w:szCs w:val="28"/>
          <w:lang w:eastAsia="en-US"/>
        </w:rPr>
        <w:t>пределах</w:t>
      </w:r>
      <w:proofErr w:type="gramEnd"/>
      <w:r w:rsidRPr="00BD0E04">
        <w:rPr>
          <w:sz w:val="28"/>
          <w:szCs w:val="28"/>
          <w:lang w:eastAsia="en-US"/>
        </w:rPr>
        <w:t xml:space="preserve"> доведенных 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соответствии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бюджетным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законодательством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Российской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Федерации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лимитов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бюджетных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обязательств,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объемов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финансового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обеспечения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закупок,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предусмотренных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планом</w:t>
      </w:r>
      <w:r w:rsidRPr="00BD0E04">
        <w:rPr>
          <w:spacing w:val="-4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финансово-хозяйственной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деятельности или бюджетной сметой.</w:t>
      </w:r>
    </w:p>
    <w:p w:rsidR="00BD0E04" w:rsidRPr="00BD0E04" w:rsidRDefault="00BD0E04" w:rsidP="00BD0E04">
      <w:pPr>
        <w:widowControl w:val="0"/>
        <w:numPr>
          <w:ilvl w:val="0"/>
          <w:numId w:val="5"/>
        </w:numPr>
        <w:tabs>
          <w:tab w:val="left" w:pos="130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BD0E04">
        <w:rPr>
          <w:sz w:val="28"/>
          <w:szCs w:val="28"/>
          <w:lang w:eastAsia="en-US"/>
        </w:rPr>
        <w:t>Для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заказчик, являющийся муниципальным учреждением, подведомственным администрации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lang w:eastAsia="en-US"/>
        </w:rPr>
        <w:t>»,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основании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обращения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поставщика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(подрядчика,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исполнителя)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необходимости изменения существенных условий контракта, содержащего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сведения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условиях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подлежащих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изменению,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lastRenderedPageBreak/>
        <w:t>обоснование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необходимости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числе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указанием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pacing w:val="-1"/>
          <w:sz w:val="28"/>
          <w:szCs w:val="28"/>
          <w:lang w:eastAsia="en-US"/>
        </w:rPr>
        <w:t>обстоятельств,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pacing w:val="-1"/>
          <w:sz w:val="28"/>
          <w:szCs w:val="28"/>
          <w:lang w:eastAsia="en-US"/>
        </w:rPr>
        <w:t>влекущих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невозможность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исполнения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предлагаемое изменение существенных условий контракта, направляет главе муниципального образования «</w:t>
      </w:r>
      <w:r>
        <w:rPr>
          <w:sz w:val="28"/>
          <w:szCs w:val="28"/>
          <w:lang w:eastAsia="en-US"/>
        </w:rPr>
        <w:t>Уляпское</w:t>
      </w:r>
      <w:proofErr w:type="gramEnd"/>
      <w:r>
        <w:rPr>
          <w:sz w:val="28"/>
          <w:szCs w:val="28"/>
          <w:lang w:eastAsia="en-US"/>
        </w:rPr>
        <w:t xml:space="preserve"> сельское поселение</w:t>
      </w:r>
      <w:r w:rsidRPr="00BD0E04">
        <w:rPr>
          <w:sz w:val="28"/>
          <w:szCs w:val="28"/>
          <w:lang w:eastAsia="en-US"/>
        </w:rPr>
        <w:t>»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предложение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(далее</w:t>
      </w:r>
      <w:r w:rsidRPr="00BD0E04">
        <w:rPr>
          <w:spacing w:val="-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– предложение)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 приложением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следующих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документов:</w:t>
      </w:r>
    </w:p>
    <w:p w:rsidR="00BD0E04" w:rsidRPr="00BD0E04" w:rsidRDefault="00BD0E04" w:rsidP="00BD0E04">
      <w:pPr>
        <w:widowControl w:val="0"/>
        <w:numPr>
          <w:ilvl w:val="0"/>
          <w:numId w:val="7"/>
        </w:numPr>
        <w:tabs>
          <w:tab w:val="left" w:pos="1311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обоснования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возможности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BD0E04">
        <w:rPr>
          <w:sz w:val="28"/>
          <w:szCs w:val="28"/>
          <w:lang w:eastAsia="en-US"/>
        </w:rPr>
        <w:t>содержащего</w:t>
      </w:r>
      <w:proofErr w:type="gramEnd"/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числе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сведения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соблюдении положений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частей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1.3-1.6</w:t>
      </w:r>
      <w:r w:rsidRPr="00BD0E04">
        <w:rPr>
          <w:spacing w:val="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статьи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95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Федерального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закона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от</w:t>
      </w:r>
      <w:r w:rsidRPr="00BD0E04">
        <w:rPr>
          <w:spacing w:val="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5</w:t>
      </w:r>
      <w:r w:rsidRPr="00BD0E04">
        <w:rPr>
          <w:spacing w:val="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апреля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2013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года</w:t>
      </w:r>
      <w:r w:rsidRPr="00BD0E04">
        <w:rPr>
          <w:spacing w:val="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№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44-ФЗ «О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контрактной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системе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сфере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закупок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товаров,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работ,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услуг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для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обеспечения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государственных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муниципальных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нужд»,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 xml:space="preserve">а </w:t>
      </w:r>
      <w:r w:rsidRPr="00BD0E04">
        <w:rPr>
          <w:spacing w:val="-6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также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сведения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соответствии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предлагаемого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</w:t>
      </w:r>
      <w:r w:rsidRPr="00BD0E04">
        <w:rPr>
          <w:spacing w:val="-6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объемам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финансового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обеспечения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закупок,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предусмотренным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планом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финансово-хозяйственной</w:t>
      </w:r>
      <w:r w:rsidRPr="00BD0E04">
        <w:rPr>
          <w:spacing w:val="-15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деятельности</w:t>
      </w:r>
      <w:r w:rsidRPr="00BD0E04">
        <w:rPr>
          <w:spacing w:val="-14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(в</w:t>
      </w:r>
      <w:r w:rsidRPr="00BD0E04">
        <w:rPr>
          <w:spacing w:val="-15"/>
          <w:sz w:val="28"/>
          <w:szCs w:val="28"/>
          <w:lang w:eastAsia="en-US"/>
        </w:rPr>
        <w:t xml:space="preserve"> </w:t>
      </w:r>
      <w:proofErr w:type="gramStart"/>
      <w:r w:rsidRPr="00BD0E04">
        <w:rPr>
          <w:sz w:val="28"/>
          <w:szCs w:val="28"/>
          <w:lang w:eastAsia="en-US"/>
        </w:rPr>
        <w:t>случае</w:t>
      </w:r>
      <w:proofErr w:type="gramEnd"/>
      <w:r w:rsidRPr="00BD0E04">
        <w:rPr>
          <w:spacing w:val="-14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-15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-14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контракта);</w:t>
      </w:r>
    </w:p>
    <w:p w:rsidR="00BD0E04" w:rsidRPr="00BD0E04" w:rsidRDefault="00BD0E04" w:rsidP="00BD0E04">
      <w:pPr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документа, подтверждающего объем выполненных обязательств по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контракту по состоянию на дату направления предложения, подписанного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сторонами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контракта;</w:t>
      </w:r>
    </w:p>
    <w:p w:rsidR="00BD0E04" w:rsidRPr="00BD0E04" w:rsidRDefault="00BD0E04" w:rsidP="00BD0E04">
      <w:pPr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копии контракта;</w:t>
      </w:r>
    </w:p>
    <w:p w:rsidR="00BD0E04" w:rsidRPr="00BD0E04" w:rsidRDefault="00BD0E04" w:rsidP="00BD0E04">
      <w:pPr>
        <w:widowControl w:val="0"/>
        <w:numPr>
          <w:ilvl w:val="0"/>
          <w:numId w:val="7"/>
        </w:numPr>
        <w:tabs>
          <w:tab w:val="left" w:pos="1159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проекта дополнительного соглашения об изменении существенных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 контракта;</w:t>
      </w:r>
    </w:p>
    <w:p w:rsidR="00BD0E04" w:rsidRPr="00BD0E04" w:rsidRDefault="00BD0E04" w:rsidP="00BD0E04">
      <w:pPr>
        <w:widowControl w:val="0"/>
        <w:numPr>
          <w:ilvl w:val="0"/>
          <w:numId w:val="7"/>
        </w:numPr>
        <w:tabs>
          <w:tab w:val="left" w:pos="1161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документов, подтверждающих наступление независящих от сторон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обстоятельств,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влекущих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невозможность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его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исполнения,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являющихся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основаниями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для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-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контракта;</w:t>
      </w:r>
    </w:p>
    <w:p w:rsidR="00BD0E04" w:rsidRPr="00BD0E04" w:rsidRDefault="00BD0E04" w:rsidP="00BD0E04">
      <w:pPr>
        <w:widowControl w:val="0"/>
        <w:numPr>
          <w:ilvl w:val="0"/>
          <w:numId w:val="7"/>
        </w:numPr>
        <w:tabs>
          <w:tab w:val="left" w:pos="1271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BD0E04">
        <w:rPr>
          <w:sz w:val="28"/>
          <w:szCs w:val="28"/>
          <w:lang w:eastAsia="en-US"/>
        </w:rPr>
        <w:t>обоснования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предлагаемой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соответствии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положениями, установленными для обоснования начальной (максимальной)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 контракта Методическими рекомендациями по применению методов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определения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начальной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(максимальной)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заключаемого с единственным поставщиком (подрядчиком, исполнителем),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утвержденными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приказом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Министерства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экономического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развития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Российской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Федерации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от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2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октября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2013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года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№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567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«Об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утверждении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Методических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рекомендаций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применению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методов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определения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начальной</w:t>
      </w:r>
      <w:r w:rsidRPr="00BD0E04">
        <w:rPr>
          <w:spacing w:val="-6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(максимальной)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</w:t>
      </w:r>
      <w:proofErr w:type="gramEnd"/>
      <w:r w:rsidRPr="00BD0E04">
        <w:rPr>
          <w:sz w:val="28"/>
          <w:szCs w:val="28"/>
          <w:lang w:eastAsia="en-US"/>
        </w:rPr>
        <w:t>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заключаемого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единственным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поставщиком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(подрядчиком,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исполнителем)»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случае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-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контракта).</w:t>
      </w:r>
    </w:p>
    <w:p w:rsidR="00BD0E04" w:rsidRPr="00BD0E04" w:rsidRDefault="00BD0E04" w:rsidP="00BD0E04">
      <w:pPr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Структурное подразделение администрации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lang w:eastAsia="en-US"/>
        </w:rPr>
        <w:t>», осуществляющее функции и полномочия учредителя (далее – уполномоченный орган), в течение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3 рабочих дней со дня поступления предложения и документов, указанных 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пункте</w:t>
      </w:r>
      <w:r w:rsidRPr="00BD0E04">
        <w:rPr>
          <w:spacing w:val="-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2 настоящего</w:t>
      </w:r>
      <w:r w:rsidRPr="00BD0E04">
        <w:rPr>
          <w:spacing w:val="-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постановления:</w:t>
      </w:r>
    </w:p>
    <w:p w:rsidR="00BD0E04" w:rsidRPr="00BD0E04" w:rsidRDefault="00BD0E04" w:rsidP="00BD0E04">
      <w:pPr>
        <w:widowControl w:val="0"/>
        <w:numPr>
          <w:ilvl w:val="0"/>
          <w:numId w:val="8"/>
        </w:numPr>
        <w:tabs>
          <w:tab w:val="left" w:pos="1197"/>
        </w:tabs>
        <w:autoSpaceDE w:val="0"/>
        <w:autoSpaceDN w:val="0"/>
        <w:spacing w:before="78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рассматривает</w:t>
      </w:r>
      <w:r w:rsidRPr="00BD0E04">
        <w:rPr>
          <w:spacing w:val="10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предложение</w:t>
      </w:r>
      <w:r w:rsidRPr="00BD0E04">
        <w:rPr>
          <w:spacing w:val="7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</w:t>
      </w:r>
      <w:r w:rsidRPr="00BD0E04">
        <w:rPr>
          <w:spacing w:val="80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документы,</w:t>
      </w:r>
      <w:r w:rsidRPr="00BD0E04">
        <w:rPr>
          <w:spacing w:val="7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указанные</w:t>
      </w:r>
      <w:r w:rsidRPr="00BD0E04">
        <w:rPr>
          <w:spacing w:val="80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7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пункте</w:t>
      </w:r>
      <w:r w:rsidRPr="00BD0E04">
        <w:rPr>
          <w:spacing w:val="80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настоящего</w:t>
      </w:r>
      <w:r w:rsidRPr="00BD0E04">
        <w:rPr>
          <w:spacing w:val="-1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постановления;</w:t>
      </w:r>
    </w:p>
    <w:p w:rsidR="00BD0E04" w:rsidRPr="00BD0E04" w:rsidRDefault="00BD0E04" w:rsidP="00BD0E04">
      <w:pPr>
        <w:widowControl w:val="0"/>
        <w:numPr>
          <w:ilvl w:val="0"/>
          <w:numId w:val="8"/>
        </w:numPr>
        <w:tabs>
          <w:tab w:val="left" w:pos="1101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принимает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решение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возможности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</w:t>
      </w:r>
      <w:r w:rsidRPr="00BD0E04">
        <w:rPr>
          <w:spacing w:val="-6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которое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оформляется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приказом</w:t>
      </w:r>
      <w:r w:rsidRPr="00BD0E04">
        <w:rPr>
          <w:spacing w:val="-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уполномоченного</w:t>
      </w:r>
      <w:r w:rsidRPr="00BD0E04">
        <w:rPr>
          <w:spacing w:val="-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органа;</w:t>
      </w:r>
    </w:p>
    <w:p w:rsidR="00BD0E04" w:rsidRPr="00BD0E04" w:rsidRDefault="00BD0E04" w:rsidP="00BD0E04">
      <w:pPr>
        <w:widowControl w:val="0"/>
        <w:numPr>
          <w:ilvl w:val="0"/>
          <w:numId w:val="8"/>
        </w:numPr>
        <w:tabs>
          <w:tab w:val="left" w:pos="1166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готовит и вносит на рассмотрение проект распоряжения администрации муниципального образования «</w:t>
      </w:r>
      <w:r>
        <w:rPr>
          <w:sz w:val="28"/>
          <w:szCs w:val="28"/>
          <w:lang w:eastAsia="en-US"/>
        </w:rPr>
        <w:t xml:space="preserve">Уляпское сельское </w:t>
      </w:r>
      <w:r>
        <w:rPr>
          <w:sz w:val="28"/>
          <w:szCs w:val="28"/>
          <w:lang w:eastAsia="en-US"/>
        </w:rPr>
        <w:lastRenderedPageBreak/>
        <w:t>поселение</w:t>
      </w:r>
      <w:r w:rsidRPr="00BD0E04">
        <w:rPr>
          <w:sz w:val="28"/>
          <w:szCs w:val="28"/>
          <w:lang w:eastAsia="en-US"/>
        </w:rPr>
        <w:t>»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приложением следующих документов:</w:t>
      </w:r>
    </w:p>
    <w:p w:rsidR="00BD0E04" w:rsidRPr="00BD0E04" w:rsidRDefault="00BD0E04" w:rsidP="00BD0E0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а)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пояснительной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записки,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BD0E04">
        <w:rPr>
          <w:sz w:val="28"/>
          <w:szCs w:val="28"/>
          <w:lang w:eastAsia="en-US"/>
        </w:rPr>
        <w:t>содержащей</w:t>
      </w:r>
      <w:proofErr w:type="gramEnd"/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числе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обоснования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вносимых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сведения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обстоятельствах,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влекущих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невозможность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исполнения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являющихся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основаниями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для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-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контракта;</w:t>
      </w:r>
    </w:p>
    <w:p w:rsidR="00BD0E04" w:rsidRPr="00BD0E04" w:rsidRDefault="00BD0E04" w:rsidP="00BD0E0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б)</w:t>
      </w:r>
      <w:r w:rsidRPr="00BD0E04">
        <w:rPr>
          <w:spacing w:val="-4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копии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приказа</w:t>
      </w:r>
      <w:r w:rsidRPr="00BD0E04">
        <w:rPr>
          <w:spacing w:val="-4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уполномоченного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органа.</w:t>
      </w:r>
    </w:p>
    <w:p w:rsidR="00BD0E04" w:rsidRPr="00BD0E04" w:rsidRDefault="00BD0E04" w:rsidP="00BD0E04">
      <w:pPr>
        <w:widowControl w:val="0"/>
        <w:numPr>
          <w:ilvl w:val="0"/>
          <w:numId w:val="5"/>
        </w:numPr>
        <w:tabs>
          <w:tab w:val="left" w:pos="1287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случае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если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заказчиком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является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администрация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lang w:eastAsia="en-US"/>
        </w:rPr>
        <w:t>»,</w:t>
      </w:r>
      <w:r w:rsidRPr="00BD0E04">
        <w:rPr>
          <w:spacing w:val="1"/>
          <w:sz w:val="28"/>
          <w:szCs w:val="28"/>
          <w:lang w:eastAsia="en-US"/>
        </w:rPr>
        <w:t xml:space="preserve"> контрактный управляющий </w:t>
      </w:r>
      <w:r w:rsidRPr="00BD0E04">
        <w:rPr>
          <w:sz w:val="28"/>
          <w:szCs w:val="28"/>
          <w:lang w:eastAsia="en-US"/>
        </w:rPr>
        <w:t>указанного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заказчика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основании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обращения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поставщика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(подрядчика,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исполнителя)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необходимости изменения существенных условий контракта, требования к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которому установлены пунктом 2 настоящего постановления, в течение 3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рабочих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дней со дня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поступления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такого обращения:</w:t>
      </w:r>
    </w:p>
    <w:p w:rsidR="00BD0E04" w:rsidRPr="00BD0E04" w:rsidRDefault="00BD0E04" w:rsidP="00BD0E04">
      <w:pPr>
        <w:widowControl w:val="0"/>
        <w:numPr>
          <w:ilvl w:val="0"/>
          <w:numId w:val="9"/>
        </w:numPr>
        <w:tabs>
          <w:tab w:val="left" w:pos="111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готовит:</w:t>
      </w:r>
    </w:p>
    <w:p w:rsidR="00BD0E04" w:rsidRPr="00BD0E04" w:rsidRDefault="00BD0E04" w:rsidP="00BD0E0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а)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обоснование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возможности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BD0E04">
        <w:rPr>
          <w:sz w:val="28"/>
          <w:szCs w:val="28"/>
          <w:lang w:eastAsia="en-US"/>
        </w:rPr>
        <w:t>содержащего</w:t>
      </w:r>
      <w:proofErr w:type="gramEnd"/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числе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сведения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соблюдении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положений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частей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1.3-1.6</w:t>
      </w:r>
      <w:r w:rsidRPr="00BD0E04">
        <w:rPr>
          <w:spacing w:val="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статьи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95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Федерального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закона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от</w:t>
      </w:r>
      <w:r w:rsidRPr="00BD0E04">
        <w:rPr>
          <w:spacing w:val="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5</w:t>
      </w:r>
      <w:r w:rsidRPr="00BD0E04">
        <w:rPr>
          <w:spacing w:val="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апреля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2013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года</w:t>
      </w:r>
      <w:r w:rsidRPr="00BD0E04">
        <w:rPr>
          <w:spacing w:val="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№</w:t>
      </w:r>
      <w:r w:rsidRPr="00BD0E04">
        <w:rPr>
          <w:spacing w:val="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44-ФЗ «О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контрактной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системе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сфере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закупок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товаров,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работ,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услуг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для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обеспечения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государственных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муниципальных</w:t>
      </w:r>
      <w:r w:rsidRPr="00BD0E04">
        <w:rPr>
          <w:spacing w:val="-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нужд»;</w:t>
      </w:r>
    </w:p>
    <w:p w:rsidR="00BD0E04" w:rsidRPr="00BD0E04" w:rsidRDefault="00BD0E04" w:rsidP="00BD0E0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б)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документ,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подтверждающий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объем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выполненных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обязательств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 xml:space="preserve">по </w:t>
      </w:r>
      <w:r w:rsidRPr="00BD0E04">
        <w:rPr>
          <w:spacing w:val="-67"/>
          <w:sz w:val="28"/>
          <w:szCs w:val="28"/>
          <w:lang w:eastAsia="en-US"/>
        </w:rPr>
        <w:t xml:space="preserve">  </w:t>
      </w:r>
      <w:r w:rsidRPr="00BD0E04">
        <w:rPr>
          <w:sz w:val="28"/>
          <w:szCs w:val="28"/>
          <w:lang w:eastAsia="en-US"/>
        </w:rPr>
        <w:t>контракту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состоянию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дату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поступления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обращения,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подписанный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сторонами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контракта;</w:t>
      </w:r>
    </w:p>
    <w:p w:rsidR="00BD0E04" w:rsidRPr="00BD0E04" w:rsidRDefault="00BD0E04" w:rsidP="00BD0E0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BD0E04">
        <w:rPr>
          <w:sz w:val="28"/>
          <w:szCs w:val="28"/>
          <w:lang w:eastAsia="en-US"/>
        </w:rPr>
        <w:t>в)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обоснование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предлагаемой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соответствии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положениями, установленными для обоснования начальной (максимальной)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 контракта Методическими рекомендациями по применению методов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определения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начальной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(максимальной)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заключаемого с единственным поставщиком (подрядчиком, исполнителем),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утвержденными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приказом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Министерства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экономического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развития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Российской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Федерации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от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2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октября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2013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года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№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567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«Об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утверждении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Методических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рекомендаций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применению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методов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определения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начальной</w:t>
      </w:r>
      <w:r w:rsidRPr="00BD0E04">
        <w:rPr>
          <w:spacing w:val="-6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(максимальной)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proofErr w:type="gramEnd"/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заключаемого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единственным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поставщиком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(подрядчиком,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исполнителем)»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случае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-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контракта);</w:t>
      </w:r>
    </w:p>
    <w:p w:rsidR="00BD0E04" w:rsidRPr="00BD0E04" w:rsidRDefault="00BD0E04" w:rsidP="00BD0E04">
      <w:pPr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принимает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решение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возможности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-1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</w:t>
      </w:r>
      <w:r w:rsidRPr="00BD0E04">
        <w:rPr>
          <w:spacing w:val="-6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которое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оформляется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 xml:space="preserve">протоколом заседания </w:t>
      </w:r>
      <w:r w:rsidRPr="00BD0E04">
        <w:rPr>
          <w:sz w:val="28"/>
          <w:szCs w:val="28"/>
          <w:shd w:val="clear" w:color="auto" w:fill="FFFFFF"/>
        </w:rPr>
        <w:t>приемочной комиссии администрации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shd w:val="clear" w:color="auto" w:fill="FFFFFF"/>
        </w:rPr>
        <w:t>» для приемки поставленного товара (выполненной работы, оказанной услуги)</w:t>
      </w:r>
      <w:r w:rsidRPr="00BD0E04">
        <w:rPr>
          <w:b/>
          <w:sz w:val="28"/>
          <w:szCs w:val="28"/>
          <w:shd w:val="clear" w:color="auto" w:fill="FFFFFF"/>
        </w:rPr>
        <w:t xml:space="preserve"> </w:t>
      </w:r>
      <w:r w:rsidRPr="00BD0E04">
        <w:rPr>
          <w:sz w:val="28"/>
          <w:szCs w:val="28"/>
          <w:lang w:eastAsia="en-US"/>
        </w:rPr>
        <w:t>администрации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lang w:eastAsia="en-US"/>
        </w:rPr>
        <w:t>»,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являющейся</w:t>
      </w:r>
      <w:r w:rsidRPr="00BD0E04">
        <w:rPr>
          <w:spacing w:val="-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заказчиком;</w:t>
      </w:r>
    </w:p>
    <w:p w:rsidR="00BD0E04" w:rsidRPr="00BD0E04" w:rsidRDefault="00BD0E04" w:rsidP="00BD0E04">
      <w:pPr>
        <w:widowControl w:val="0"/>
        <w:numPr>
          <w:ilvl w:val="0"/>
          <w:numId w:val="9"/>
        </w:numPr>
        <w:tabs>
          <w:tab w:val="left" w:pos="1166"/>
        </w:tabs>
        <w:autoSpaceDE w:val="0"/>
        <w:autoSpaceDN w:val="0"/>
        <w:spacing w:before="78"/>
        <w:ind w:left="0" w:firstLine="709"/>
        <w:jc w:val="both"/>
        <w:rPr>
          <w:sz w:val="28"/>
          <w:szCs w:val="28"/>
          <w:lang w:eastAsia="en-US"/>
        </w:rPr>
      </w:pPr>
      <w:r w:rsidRPr="00BD0E04">
        <w:rPr>
          <w:sz w:val="28"/>
          <w:szCs w:val="28"/>
          <w:lang w:eastAsia="en-US"/>
        </w:rPr>
        <w:t>готовит и вносит на рассмотрение проект распоряжения администрации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lang w:eastAsia="en-US"/>
        </w:rPr>
        <w:t>»</w:t>
      </w:r>
      <w:r w:rsidRPr="00BD0E04">
        <w:rPr>
          <w:spacing w:val="2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</w:t>
      </w:r>
      <w:r w:rsidRPr="00BD0E04">
        <w:rPr>
          <w:spacing w:val="2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изменении</w:t>
      </w:r>
      <w:r w:rsidRPr="00BD0E04">
        <w:rPr>
          <w:spacing w:val="2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2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 контракта</w:t>
      </w:r>
      <w:r w:rsidRPr="00BD0E04">
        <w:rPr>
          <w:spacing w:val="5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</w:t>
      </w:r>
      <w:r w:rsidRPr="00BD0E04">
        <w:rPr>
          <w:spacing w:val="5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приложением</w:t>
      </w:r>
      <w:r w:rsidRPr="00BD0E04">
        <w:rPr>
          <w:spacing w:val="5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документов,</w:t>
      </w:r>
      <w:r w:rsidRPr="00BD0E04">
        <w:rPr>
          <w:spacing w:val="5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указанных</w:t>
      </w:r>
      <w:r w:rsidRPr="00BD0E04">
        <w:rPr>
          <w:spacing w:val="5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5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подпункте</w:t>
      </w:r>
      <w:r w:rsidRPr="00BD0E04">
        <w:rPr>
          <w:spacing w:val="5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3</w:t>
      </w:r>
      <w:r w:rsidRPr="00BD0E04">
        <w:rPr>
          <w:spacing w:val="59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пункта</w:t>
      </w:r>
      <w:r w:rsidRPr="00BD0E04">
        <w:rPr>
          <w:spacing w:val="58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3 настоящего</w:t>
      </w:r>
      <w:r w:rsidRPr="00BD0E04">
        <w:rPr>
          <w:spacing w:val="-1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постановления.</w:t>
      </w:r>
    </w:p>
    <w:p w:rsidR="00BD0E04" w:rsidRPr="00BD0E04" w:rsidRDefault="00BD0E04" w:rsidP="00BD0E04">
      <w:pPr>
        <w:widowControl w:val="0"/>
        <w:numPr>
          <w:ilvl w:val="0"/>
          <w:numId w:val="5"/>
        </w:numPr>
        <w:tabs>
          <w:tab w:val="left" w:pos="1255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случае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уполномоченный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орган,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pacing w:val="1"/>
          <w:sz w:val="28"/>
          <w:szCs w:val="28"/>
          <w:lang w:eastAsia="en-US"/>
        </w:rPr>
        <w:lastRenderedPageBreak/>
        <w:t xml:space="preserve">контрактный управляющий </w:t>
      </w:r>
      <w:r w:rsidRPr="00BD0E04">
        <w:rPr>
          <w:sz w:val="28"/>
          <w:szCs w:val="28"/>
          <w:lang w:eastAsia="en-US"/>
        </w:rPr>
        <w:t>администрации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lang w:eastAsia="en-US"/>
        </w:rPr>
        <w:t>»,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являющаяся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заказчиком,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направляет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документы,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указанные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пункте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2,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подпункте 2 пункта 3, подпунктах 1, 2 пункта 4 настоящего постановления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соответственно, в совещательный орган, созданный при администрации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lang w:eastAsia="en-US"/>
        </w:rPr>
        <w:t>» (далее – совещательный орган), для принятия решения 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соответствии предлагаемого изменения цены контракта лимитам бюджетных</w:t>
      </w:r>
      <w:proofErr w:type="gramEnd"/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обязательств,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также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обоснованности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единицы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товара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(работы,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услуги),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цены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предусмотренной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проектом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дополнительного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соглашения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</w:t>
      </w:r>
      <w:r w:rsidRPr="00BD0E04">
        <w:rPr>
          <w:spacing w:val="-14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изменении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</w:t>
      </w:r>
      <w:r w:rsidRPr="00BD0E04">
        <w:rPr>
          <w:spacing w:val="-14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условий</w:t>
      </w:r>
      <w:r w:rsidRPr="00BD0E04">
        <w:rPr>
          <w:spacing w:val="-16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контракта.</w:t>
      </w:r>
      <w:r w:rsidRPr="00BD0E04">
        <w:rPr>
          <w:spacing w:val="-15"/>
          <w:sz w:val="28"/>
          <w:szCs w:val="28"/>
          <w:lang w:eastAsia="en-US"/>
        </w:rPr>
        <w:t xml:space="preserve"> Контрактный управляющий а</w:t>
      </w:r>
      <w:r w:rsidRPr="00BD0E04">
        <w:rPr>
          <w:sz w:val="28"/>
          <w:szCs w:val="28"/>
          <w:lang w:eastAsia="en-US"/>
        </w:rPr>
        <w:t>дминистрации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lang w:eastAsia="en-US"/>
        </w:rPr>
        <w:t>», осуществляющей функции заказчика,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дополнительно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документам,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указанным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настоящем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пункте,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прилагает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копию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контракта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проект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дополнительного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соглашения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об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 условий контракта.</w:t>
      </w:r>
    </w:p>
    <w:p w:rsidR="00BD0E04" w:rsidRPr="00BD0E04" w:rsidRDefault="00BD0E04" w:rsidP="00BD0E04">
      <w:pPr>
        <w:widowControl w:val="0"/>
        <w:numPr>
          <w:ilvl w:val="0"/>
          <w:numId w:val="5"/>
        </w:numPr>
        <w:tabs>
          <w:tab w:val="left" w:pos="1247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случае,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указанном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пункте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5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настоящего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постановления,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уполномоченный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орган,</w:t>
      </w:r>
      <w:r w:rsidRPr="00BD0E04">
        <w:rPr>
          <w:spacing w:val="1"/>
          <w:sz w:val="28"/>
          <w:szCs w:val="28"/>
          <w:lang w:eastAsia="en-US"/>
        </w:rPr>
        <w:t xml:space="preserve"> контрактный управляющий </w:t>
      </w:r>
      <w:r w:rsidRPr="00BD0E04">
        <w:rPr>
          <w:sz w:val="28"/>
          <w:szCs w:val="28"/>
          <w:lang w:eastAsia="en-US"/>
        </w:rPr>
        <w:t>администрации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lang w:eastAsia="en-US"/>
        </w:rPr>
        <w:t>», осуществляющий функции заказчика, вносит на рассмотрение главе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lang w:eastAsia="en-US"/>
        </w:rPr>
        <w:t>» проект</w:t>
      </w:r>
      <w:r w:rsidRPr="00BD0E04">
        <w:rPr>
          <w:spacing w:val="-6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распоряжения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администрации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sz w:val="28"/>
          <w:szCs w:val="28"/>
          <w:lang w:eastAsia="en-US"/>
        </w:rPr>
        <w:t>» об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изменении</w:t>
      </w:r>
      <w:r w:rsidRPr="00BD0E04">
        <w:rPr>
          <w:spacing w:val="-67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существенных условий контракта с приложением документов, указанных в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подпункте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3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пункта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3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настоящего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постановления,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копии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решения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совещательного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органа,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предусмотренного</w:t>
      </w:r>
      <w:proofErr w:type="gramEnd"/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пунктом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5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настоящего</w:t>
      </w:r>
      <w:r w:rsidRPr="00BD0E04">
        <w:rPr>
          <w:spacing w:val="1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постановления,</w:t>
      </w:r>
      <w:r w:rsidRPr="00BD0E04">
        <w:rPr>
          <w:spacing w:val="-4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в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течение</w:t>
      </w:r>
      <w:r w:rsidRPr="00BD0E04">
        <w:rPr>
          <w:spacing w:val="-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1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рабочего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дня</w:t>
      </w:r>
      <w:r w:rsidRPr="00BD0E04">
        <w:rPr>
          <w:spacing w:val="-2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со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дня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поступления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такого</w:t>
      </w:r>
      <w:r w:rsidRPr="00BD0E04">
        <w:rPr>
          <w:spacing w:val="-3"/>
          <w:sz w:val="28"/>
          <w:szCs w:val="28"/>
          <w:lang w:eastAsia="en-US"/>
        </w:rPr>
        <w:t xml:space="preserve"> </w:t>
      </w:r>
      <w:r w:rsidRPr="00BD0E04">
        <w:rPr>
          <w:sz w:val="28"/>
          <w:szCs w:val="28"/>
          <w:lang w:eastAsia="en-US"/>
        </w:rPr>
        <w:t>решения.</w:t>
      </w:r>
    </w:p>
    <w:bookmarkEnd w:id="1"/>
    <w:p w:rsidR="00BD0E04" w:rsidRPr="00BD0E04" w:rsidRDefault="00BD0E04" w:rsidP="00BD0E04">
      <w:pPr>
        <w:pStyle w:val="a4"/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BD0E04">
        <w:rPr>
          <w:sz w:val="28"/>
          <w:szCs w:val="28"/>
        </w:rPr>
        <w:t xml:space="preserve">7. </w:t>
      </w:r>
      <w:r w:rsidRPr="00BD0E04">
        <w:rPr>
          <w:rFonts w:eastAsiaTheme="minorEastAsia"/>
          <w:sz w:val="28"/>
          <w:szCs w:val="28"/>
        </w:rPr>
        <w:t>Опубликовать настоящее постановление в газете «Дружба» и разместить на официальном сайте органов местного самоуправления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rFonts w:eastAsiaTheme="minorEastAsia"/>
          <w:sz w:val="28"/>
          <w:szCs w:val="28"/>
        </w:rPr>
        <w:t>» в сети «Интернет».</w:t>
      </w:r>
    </w:p>
    <w:p w:rsidR="00BD0E04" w:rsidRPr="00BD0E04" w:rsidRDefault="00BD0E04" w:rsidP="00BD0E04">
      <w:pPr>
        <w:pStyle w:val="a4"/>
        <w:ind w:left="0" w:firstLine="709"/>
        <w:jc w:val="both"/>
        <w:rPr>
          <w:rFonts w:eastAsiaTheme="minorEastAsia"/>
          <w:sz w:val="28"/>
          <w:szCs w:val="28"/>
        </w:rPr>
      </w:pPr>
      <w:r w:rsidRPr="00BD0E04">
        <w:rPr>
          <w:rFonts w:eastAsiaTheme="minorEastAsia"/>
          <w:sz w:val="28"/>
          <w:szCs w:val="28"/>
        </w:rPr>
        <w:t xml:space="preserve">8. </w:t>
      </w:r>
      <w:proofErr w:type="gramStart"/>
      <w:r w:rsidRPr="00BD0E04">
        <w:rPr>
          <w:rFonts w:eastAsiaTheme="minorEastAsia"/>
          <w:sz w:val="28"/>
          <w:szCs w:val="28"/>
        </w:rPr>
        <w:t>Контроль за</w:t>
      </w:r>
      <w:proofErr w:type="gramEnd"/>
      <w:r w:rsidRPr="00BD0E04">
        <w:rPr>
          <w:rFonts w:eastAsiaTheme="minorEastAsia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eastAsiaTheme="minorEastAsia"/>
          <w:sz w:val="28"/>
          <w:szCs w:val="28"/>
        </w:rPr>
        <w:t>заместителя главы</w:t>
      </w:r>
      <w:r w:rsidRPr="00BD0E04">
        <w:rPr>
          <w:rFonts w:eastAsiaTheme="minorEastAsia"/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  <w:lang w:eastAsia="en-US"/>
        </w:rPr>
        <w:t>Уляпское сельское поселение</w:t>
      </w:r>
      <w:r w:rsidRPr="00BD0E04">
        <w:rPr>
          <w:rFonts w:eastAsiaTheme="minorEastAsia"/>
          <w:sz w:val="28"/>
          <w:szCs w:val="28"/>
        </w:rPr>
        <w:t>».</w:t>
      </w:r>
    </w:p>
    <w:p w:rsidR="00BD0E04" w:rsidRPr="00BD0E04" w:rsidRDefault="00BD0E04" w:rsidP="00BD0E04">
      <w:pPr>
        <w:pStyle w:val="a4"/>
        <w:ind w:left="0" w:firstLine="709"/>
        <w:jc w:val="both"/>
        <w:rPr>
          <w:rFonts w:eastAsiaTheme="minorEastAsia"/>
          <w:sz w:val="28"/>
          <w:szCs w:val="28"/>
        </w:rPr>
      </w:pPr>
      <w:r w:rsidRPr="00BD0E04">
        <w:rPr>
          <w:rFonts w:eastAsiaTheme="minorEastAsia"/>
          <w:sz w:val="28"/>
          <w:szCs w:val="28"/>
        </w:rPr>
        <w:t>9. Настоящее постановление вступает в силу с момента подписания.</w:t>
      </w:r>
    </w:p>
    <w:p w:rsidR="00BD0E04" w:rsidRPr="00BD0E04" w:rsidRDefault="00BD0E04" w:rsidP="00BD0E04">
      <w:pPr>
        <w:ind w:firstLine="709"/>
        <w:jc w:val="both"/>
        <w:rPr>
          <w:sz w:val="28"/>
          <w:szCs w:val="28"/>
        </w:rPr>
      </w:pPr>
    </w:p>
    <w:p w:rsidR="00EA49BC" w:rsidRPr="00BD0E04" w:rsidRDefault="00EA49BC" w:rsidP="00BD0E0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D31B7" w:rsidRPr="00BD0E04" w:rsidRDefault="000D31B7" w:rsidP="00BD0E04">
      <w:pPr>
        <w:jc w:val="both"/>
        <w:rPr>
          <w:color w:val="000000" w:themeColor="text1"/>
          <w:sz w:val="28"/>
          <w:szCs w:val="28"/>
        </w:rPr>
      </w:pPr>
      <w:r w:rsidRPr="00BD0E04">
        <w:rPr>
          <w:color w:val="000000" w:themeColor="text1"/>
          <w:sz w:val="28"/>
          <w:szCs w:val="28"/>
        </w:rPr>
        <w:t>Глава муниципального образования</w:t>
      </w:r>
    </w:p>
    <w:p w:rsidR="00330BEC" w:rsidRDefault="000D31B7" w:rsidP="00BD0E04">
      <w:pPr>
        <w:suppressAutoHyphens/>
        <w:autoSpaceDN w:val="0"/>
        <w:jc w:val="both"/>
        <w:rPr>
          <w:color w:val="000000" w:themeColor="text1"/>
          <w:sz w:val="28"/>
          <w:szCs w:val="28"/>
        </w:rPr>
      </w:pPr>
      <w:r w:rsidRPr="00BD0E04">
        <w:rPr>
          <w:color w:val="000000" w:themeColor="text1"/>
          <w:sz w:val="28"/>
          <w:szCs w:val="28"/>
        </w:rPr>
        <w:t>«</w:t>
      </w:r>
      <w:r w:rsidR="002F3788" w:rsidRPr="00BD0E04">
        <w:rPr>
          <w:color w:val="000000" w:themeColor="text1"/>
          <w:sz w:val="28"/>
          <w:szCs w:val="28"/>
        </w:rPr>
        <w:t>Уляп</w:t>
      </w:r>
      <w:r w:rsidR="00A42198" w:rsidRPr="00BD0E04">
        <w:rPr>
          <w:color w:val="000000" w:themeColor="text1"/>
          <w:sz w:val="28"/>
          <w:szCs w:val="28"/>
        </w:rPr>
        <w:t xml:space="preserve">ское </w:t>
      </w:r>
      <w:r w:rsidR="00EA49BC" w:rsidRPr="00BD0E04">
        <w:rPr>
          <w:color w:val="000000" w:themeColor="text1"/>
          <w:sz w:val="28"/>
          <w:szCs w:val="28"/>
        </w:rPr>
        <w:t xml:space="preserve">сельское поселение»                  </w:t>
      </w:r>
      <w:r w:rsidRPr="00BD0E04">
        <w:rPr>
          <w:color w:val="000000" w:themeColor="text1"/>
          <w:sz w:val="28"/>
          <w:szCs w:val="28"/>
        </w:rPr>
        <w:t xml:space="preserve">     </w:t>
      </w:r>
      <w:r w:rsidR="00EA49BC" w:rsidRPr="00BD0E04">
        <w:rPr>
          <w:color w:val="000000" w:themeColor="text1"/>
          <w:sz w:val="28"/>
          <w:szCs w:val="28"/>
        </w:rPr>
        <w:t xml:space="preserve">        </w:t>
      </w:r>
      <w:r w:rsidR="002F3788" w:rsidRPr="00BD0E04">
        <w:rPr>
          <w:color w:val="000000" w:themeColor="text1"/>
          <w:sz w:val="28"/>
          <w:szCs w:val="28"/>
        </w:rPr>
        <w:t xml:space="preserve">      </w:t>
      </w:r>
      <w:r w:rsidR="00EA49BC" w:rsidRPr="00BD0E04">
        <w:rPr>
          <w:color w:val="000000" w:themeColor="text1"/>
          <w:sz w:val="28"/>
          <w:szCs w:val="28"/>
        </w:rPr>
        <w:t xml:space="preserve">                 </w:t>
      </w:r>
      <w:r w:rsidR="002F3788" w:rsidRPr="00BD0E04">
        <w:rPr>
          <w:color w:val="000000" w:themeColor="text1"/>
          <w:sz w:val="28"/>
          <w:szCs w:val="28"/>
        </w:rPr>
        <w:t>А.М. Куфанов</w:t>
      </w:r>
    </w:p>
    <w:p w:rsidR="00EA49BC" w:rsidRPr="00BD0E04" w:rsidRDefault="00EA49BC" w:rsidP="00BD0E04">
      <w:pPr>
        <w:suppressAutoHyphens/>
        <w:autoSpaceDN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bookmarkStart w:id="2" w:name="_GoBack"/>
      <w:bookmarkEnd w:id="2"/>
    </w:p>
    <w:sectPr w:rsidR="00EA49BC" w:rsidRPr="00BD0E04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3B0"/>
    <w:multiLevelType w:val="hybridMultilevel"/>
    <w:tmpl w:val="44886EC2"/>
    <w:lvl w:ilvl="0" w:tplc="8138D16A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07D40">
      <w:numFmt w:val="bullet"/>
      <w:lvlText w:val="•"/>
      <w:lvlJc w:val="left"/>
      <w:pPr>
        <w:ind w:left="1046" w:hanging="326"/>
      </w:pPr>
      <w:rPr>
        <w:lang w:val="ru-RU" w:eastAsia="en-US" w:bidi="ar-SA"/>
      </w:rPr>
    </w:lvl>
    <w:lvl w:ilvl="2" w:tplc="80B2C8AE">
      <w:numFmt w:val="bullet"/>
      <w:lvlText w:val="•"/>
      <w:lvlJc w:val="left"/>
      <w:pPr>
        <w:ind w:left="1993" w:hanging="326"/>
      </w:pPr>
      <w:rPr>
        <w:lang w:val="ru-RU" w:eastAsia="en-US" w:bidi="ar-SA"/>
      </w:rPr>
    </w:lvl>
    <w:lvl w:ilvl="3" w:tplc="6DE0BCAC">
      <w:numFmt w:val="bullet"/>
      <w:lvlText w:val="•"/>
      <w:lvlJc w:val="left"/>
      <w:pPr>
        <w:ind w:left="2939" w:hanging="326"/>
      </w:pPr>
      <w:rPr>
        <w:lang w:val="ru-RU" w:eastAsia="en-US" w:bidi="ar-SA"/>
      </w:rPr>
    </w:lvl>
    <w:lvl w:ilvl="4" w:tplc="8D34A170">
      <w:numFmt w:val="bullet"/>
      <w:lvlText w:val="•"/>
      <w:lvlJc w:val="left"/>
      <w:pPr>
        <w:ind w:left="3886" w:hanging="326"/>
      </w:pPr>
      <w:rPr>
        <w:lang w:val="ru-RU" w:eastAsia="en-US" w:bidi="ar-SA"/>
      </w:rPr>
    </w:lvl>
    <w:lvl w:ilvl="5" w:tplc="DB362E36">
      <w:numFmt w:val="bullet"/>
      <w:lvlText w:val="•"/>
      <w:lvlJc w:val="left"/>
      <w:pPr>
        <w:ind w:left="4833" w:hanging="326"/>
      </w:pPr>
      <w:rPr>
        <w:lang w:val="ru-RU" w:eastAsia="en-US" w:bidi="ar-SA"/>
      </w:rPr>
    </w:lvl>
    <w:lvl w:ilvl="6" w:tplc="31947B9C">
      <w:numFmt w:val="bullet"/>
      <w:lvlText w:val="•"/>
      <w:lvlJc w:val="left"/>
      <w:pPr>
        <w:ind w:left="5779" w:hanging="326"/>
      </w:pPr>
      <w:rPr>
        <w:lang w:val="ru-RU" w:eastAsia="en-US" w:bidi="ar-SA"/>
      </w:rPr>
    </w:lvl>
    <w:lvl w:ilvl="7" w:tplc="994EEF64">
      <w:numFmt w:val="bullet"/>
      <w:lvlText w:val="•"/>
      <w:lvlJc w:val="left"/>
      <w:pPr>
        <w:ind w:left="6726" w:hanging="326"/>
      </w:pPr>
      <w:rPr>
        <w:lang w:val="ru-RU" w:eastAsia="en-US" w:bidi="ar-SA"/>
      </w:rPr>
    </w:lvl>
    <w:lvl w:ilvl="8" w:tplc="5E9CE3D4">
      <w:numFmt w:val="bullet"/>
      <w:lvlText w:val="•"/>
      <w:lvlJc w:val="left"/>
      <w:pPr>
        <w:ind w:left="7672" w:hanging="326"/>
      </w:pPr>
      <w:rPr>
        <w:lang w:val="ru-RU" w:eastAsia="en-US" w:bidi="ar-SA"/>
      </w:rPr>
    </w:lvl>
  </w:abstractNum>
  <w:abstractNum w:abstractNumId="1">
    <w:nsid w:val="38CC22BD"/>
    <w:multiLevelType w:val="hybridMultilevel"/>
    <w:tmpl w:val="A650F32E"/>
    <w:lvl w:ilvl="0" w:tplc="DEFCEC14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237AA">
      <w:numFmt w:val="bullet"/>
      <w:lvlText w:val="•"/>
      <w:lvlJc w:val="left"/>
      <w:pPr>
        <w:ind w:left="1964" w:hanging="304"/>
      </w:pPr>
      <w:rPr>
        <w:lang w:val="ru-RU" w:eastAsia="en-US" w:bidi="ar-SA"/>
      </w:rPr>
    </w:lvl>
    <w:lvl w:ilvl="2" w:tplc="C7104F9C">
      <w:numFmt w:val="bullet"/>
      <w:lvlText w:val="•"/>
      <w:lvlJc w:val="left"/>
      <w:pPr>
        <w:ind w:left="2809" w:hanging="304"/>
      </w:pPr>
      <w:rPr>
        <w:lang w:val="ru-RU" w:eastAsia="en-US" w:bidi="ar-SA"/>
      </w:rPr>
    </w:lvl>
    <w:lvl w:ilvl="3" w:tplc="99840692">
      <w:numFmt w:val="bullet"/>
      <w:lvlText w:val="•"/>
      <w:lvlJc w:val="left"/>
      <w:pPr>
        <w:ind w:left="3653" w:hanging="304"/>
      </w:pPr>
      <w:rPr>
        <w:lang w:val="ru-RU" w:eastAsia="en-US" w:bidi="ar-SA"/>
      </w:rPr>
    </w:lvl>
    <w:lvl w:ilvl="4" w:tplc="51083818">
      <w:numFmt w:val="bullet"/>
      <w:lvlText w:val="•"/>
      <w:lvlJc w:val="left"/>
      <w:pPr>
        <w:ind w:left="4498" w:hanging="304"/>
      </w:pPr>
      <w:rPr>
        <w:lang w:val="ru-RU" w:eastAsia="en-US" w:bidi="ar-SA"/>
      </w:rPr>
    </w:lvl>
    <w:lvl w:ilvl="5" w:tplc="5246D238">
      <w:numFmt w:val="bullet"/>
      <w:lvlText w:val="•"/>
      <w:lvlJc w:val="left"/>
      <w:pPr>
        <w:ind w:left="5343" w:hanging="304"/>
      </w:pPr>
      <w:rPr>
        <w:lang w:val="ru-RU" w:eastAsia="en-US" w:bidi="ar-SA"/>
      </w:rPr>
    </w:lvl>
    <w:lvl w:ilvl="6" w:tplc="422C088A">
      <w:numFmt w:val="bullet"/>
      <w:lvlText w:val="•"/>
      <w:lvlJc w:val="left"/>
      <w:pPr>
        <w:ind w:left="6187" w:hanging="304"/>
      </w:pPr>
      <w:rPr>
        <w:lang w:val="ru-RU" w:eastAsia="en-US" w:bidi="ar-SA"/>
      </w:rPr>
    </w:lvl>
    <w:lvl w:ilvl="7" w:tplc="FDDEF644">
      <w:numFmt w:val="bullet"/>
      <w:lvlText w:val="•"/>
      <w:lvlJc w:val="left"/>
      <w:pPr>
        <w:ind w:left="7032" w:hanging="304"/>
      </w:pPr>
      <w:rPr>
        <w:lang w:val="ru-RU" w:eastAsia="en-US" w:bidi="ar-SA"/>
      </w:rPr>
    </w:lvl>
    <w:lvl w:ilvl="8" w:tplc="16C87F76">
      <w:numFmt w:val="bullet"/>
      <w:lvlText w:val="•"/>
      <w:lvlJc w:val="left"/>
      <w:pPr>
        <w:ind w:left="7876" w:hanging="304"/>
      </w:pPr>
      <w:rPr>
        <w:lang w:val="ru-RU" w:eastAsia="en-US" w:bidi="ar-SA"/>
      </w:rPr>
    </w:lvl>
  </w:abstractNum>
  <w:abstractNum w:abstractNumId="2">
    <w:nsid w:val="39105605"/>
    <w:multiLevelType w:val="hybridMultilevel"/>
    <w:tmpl w:val="7BE473C0"/>
    <w:lvl w:ilvl="0" w:tplc="F07AFE88">
      <w:start w:val="1"/>
      <w:numFmt w:val="decimal"/>
      <w:lvlText w:val="%1)"/>
      <w:lvlJc w:val="left"/>
      <w:pPr>
        <w:ind w:left="1196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A6282">
      <w:numFmt w:val="bullet"/>
      <w:lvlText w:val="•"/>
      <w:lvlJc w:val="left"/>
      <w:pPr>
        <w:ind w:left="2036" w:hanging="387"/>
      </w:pPr>
      <w:rPr>
        <w:lang w:val="ru-RU" w:eastAsia="en-US" w:bidi="ar-SA"/>
      </w:rPr>
    </w:lvl>
    <w:lvl w:ilvl="2" w:tplc="A016E104">
      <w:numFmt w:val="bullet"/>
      <w:lvlText w:val="•"/>
      <w:lvlJc w:val="left"/>
      <w:pPr>
        <w:ind w:left="2873" w:hanging="387"/>
      </w:pPr>
      <w:rPr>
        <w:lang w:val="ru-RU" w:eastAsia="en-US" w:bidi="ar-SA"/>
      </w:rPr>
    </w:lvl>
    <w:lvl w:ilvl="3" w:tplc="12BE59F4">
      <w:numFmt w:val="bullet"/>
      <w:lvlText w:val="•"/>
      <w:lvlJc w:val="left"/>
      <w:pPr>
        <w:ind w:left="3709" w:hanging="387"/>
      </w:pPr>
      <w:rPr>
        <w:lang w:val="ru-RU" w:eastAsia="en-US" w:bidi="ar-SA"/>
      </w:rPr>
    </w:lvl>
    <w:lvl w:ilvl="4" w:tplc="5972F450">
      <w:numFmt w:val="bullet"/>
      <w:lvlText w:val="•"/>
      <w:lvlJc w:val="left"/>
      <w:pPr>
        <w:ind w:left="4546" w:hanging="387"/>
      </w:pPr>
      <w:rPr>
        <w:lang w:val="ru-RU" w:eastAsia="en-US" w:bidi="ar-SA"/>
      </w:rPr>
    </w:lvl>
    <w:lvl w:ilvl="5" w:tplc="6C206304">
      <w:numFmt w:val="bullet"/>
      <w:lvlText w:val="•"/>
      <w:lvlJc w:val="left"/>
      <w:pPr>
        <w:ind w:left="5383" w:hanging="387"/>
      </w:pPr>
      <w:rPr>
        <w:lang w:val="ru-RU" w:eastAsia="en-US" w:bidi="ar-SA"/>
      </w:rPr>
    </w:lvl>
    <w:lvl w:ilvl="6" w:tplc="1AA8FEF4">
      <w:numFmt w:val="bullet"/>
      <w:lvlText w:val="•"/>
      <w:lvlJc w:val="left"/>
      <w:pPr>
        <w:ind w:left="6219" w:hanging="387"/>
      </w:pPr>
      <w:rPr>
        <w:lang w:val="ru-RU" w:eastAsia="en-US" w:bidi="ar-SA"/>
      </w:rPr>
    </w:lvl>
    <w:lvl w:ilvl="7" w:tplc="A2E80C88">
      <w:numFmt w:val="bullet"/>
      <w:lvlText w:val="•"/>
      <w:lvlJc w:val="left"/>
      <w:pPr>
        <w:ind w:left="7056" w:hanging="387"/>
      </w:pPr>
      <w:rPr>
        <w:lang w:val="ru-RU" w:eastAsia="en-US" w:bidi="ar-SA"/>
      </w:rPr>
    </w:lvl>
    <w:lvl w:ilvl="8" w:tplc="0FCC749A">
      <w:numFmt w:val="bullet"/>
      <w:lvlText w:val="•"/>
      <w:lvlJc w:val="left"/>
      <w:pPr>
        <w:ind w:left="7892" w:hanging="387"/>
      </w:pPr>
      <w:rPr>
        <w:lang w:val="ru-RU" w:eastAsia="en-US" w:bidi="ar-SA"/>
      </w:rPr>
    </w:lvl>
  </w:abstractNum>
  <w:abstractNum w:abstractNumId="3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4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81C42"/>
    <w:multiLevelType w:val="hybridMultilevel"/>
    <w:tmpl w:val="7CBA5824"/>
    <w:lvl w:ilvl="0" w:tplc="F9A4AB80">
      <w:start w:val="1"/>
      <w:numFmt w:val="decimal"/>
      <w:lvlText w:val="%1)"/>
      <w:lvlJc w:val="left"/>
      <w:pPr>
        <w:ind w:left="101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D8972C">
      <w:numFmt w:val="bullet"/>
      <w:lvlText w:val="•"/>
      <w:lvlJc w:val="left"/>
      <w:pPr>
        <w:ind w:left="1046" w:hanging="501"/>
      </w:pPr>
      <w:rPr>
        <w:lang w:val="ru-RU" w:eastAsia="en-US" w:bidi="ar-SA"/>
      </w:rPr>
    </w:lvl>
    <w:lvl w:ilvl="2" w:tplc="02140A7E">
      <w:numFmt w:val="bullet"/>
      <w:lvlText w:val="•"/>
      <w:lvlJc w:val="left"/>
      <w:pPr>
        <w:ind w:left="1993" w:hanging="501"/>
      </w:pPr>
      <w:rPr>
        <w:lang w:val="ru-RU" w:eastAsia="en-US" w:bidi="ar-SA"/>
      </w:rPr>
    </w:lvl>
    <w:lvl w:ilvl="3" w:tplc="EECCCF50">
      <w:numFmt w:val="bullet"/>
      <w:lvlText w:val="•"/>
      <w:lvlJc w:val="left"/>
      <w:pPr>
        <w:ind w:left="2939" w:hanging="501"/>
      </w:pPr>
      <w:rPr>
        <w:lang w:val="ru-RU" w:eastAsia="en-US" w:bidi="ar-SA"/>
      </w:rPr>
    </w:lvl>
    <w:lvl w:ilvl="4" w:tplc="EC82EEC8">
      <w:numFmt w:val="bullet"/>
      <w:lvlText w:val="•"/>
      <w:lvlJc w:val="left"/>
      <w:pPr>
        <w:ind w:left="3886" w:hanging="501"/>
      </w:pPr>
      <w:rPr>
        <w:lang w:val="ru-RU" w:eastAsia="en-US" w:bidi="ar-SA"/>
      </w:rPr>
    </w:lvl>
    <w:lvl w:ilvl="5" w:tplc="29E0E614">
      <w:numFmt w:val="bullet"/>
      <w:lvlText w:val="•"/>
      <w:lvlJc w:val="left"/>
      <w:pPr>
        <w:ind w:left="4833" w:hanging="501"/>
      </w:pPr>
      <w:rPr>
        <w:lang w:val="ru-RU" w:eastAsia="en-US" w:bidi="ar-SA"/>
      </w:rPr>
    </w:lvl>
    <w:lvl w:ilvl="6" w:tplc="167607CE">
      <w:numFmt w:val="bullet"/>
      <w:lvlText w:val="•"/>
      <w:lvlJc w:val="left"/>
      <w:pPr>
        <w:ind w:left="5779" w:hanging="501"/>
      </w:pPr>
      <w:rPr>
        <w:lang w:val="ru-RU" w:eastAsia="en-US" w:bidi="ar-SA"/>
      </w:rPr>
    </w:lvl>
    <w:lvl w:ilvl="7" w:tplc="B1162804">
      <w:numFmt w:val="bullet"/>
      <w:lvlText w:val="•"/>
      <w:lvlJc w:val="left"/>
      <w:pPr>
        <w:ind w:left="6726" w:hanging="501"/>
      </w:pPr>
      <w:rPr>
        <w:lang w:val="ru-RU" w:eastAsia="en-US" w:bidi="ar-SA"/>
      </w:rPr>
    </w:lvl>
    <w:lvl w:ilvl="8" w:tplc="8B8CF61C">
      <w:numFmt w:val="bullet"/>
      <w:lvlText w:val="•"/>
      <w:lvlJc w:val="left"/>
      <w:pPr>
        <w:ind w:left="7672" w:hanging="501"/>
      </w:pPr>
      <w:rPr>
        <w:lang w:val="ru-RU" w:eastAsia="en-US" w:bidi="ar-SA"/>
      </w:rPr>
    </w:lvl>
  </w:abstractNum>
  <w:abstractNum w:abstractNumId="6">
    <w:nsid w:val="7C1B5CE3"/>
    <w:multiLevelType w:val="hybridMultilevel"/>
    <w:tmpl w:val="6C70977A"/>
    <w:lvl w:ilvl="0" w:tplc="A210E0F2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40EAA">
      <w:numFmt w:val="bullet"/>
      <w:lvlText w:val="•"/>
      <w:lvlJc w:val="left"/>
      <w:pPr>
        <w:ind w:left="1946" w:hanging="280"/>
      </w:pPr>
      <w:rPr>
        <w:lang w:val="ru-RU" w:eastAsia="en-US" w:bidi="ar-SA"/>
      </w:rPr>
    </w:lvl>
    <w:lvl w:ilvl="2" w:tplc="E8500B62">
      <w:numFmt w:val="bullet"/>
      <w:lvlText w:val="•"/>
      <w:lvlJc w:val="left"/>
      <w:pPr>
        <w:ind w:left="2793" w:hanging="280"/>
      </w:pPr>
      <w:rPr>
        <w:lang w:val="ru-RU" w:eastAsia="en-US" w:bidi="ar-SA"/>
      </w:rPr>
    </w:lvl>
    <w:lvl w:ilvl="3" w:tplc="FFDEADDA">
      <w:numFmt w:val="bullet"/>
      <w:lvlText w:val="•"/>
      <w:lvlJc w:val="left"/>
      <w:pPr>
        <w:ind w:left="3639" w:hanging="280"/>
      </w:pPr>
      <w:rPr>
        <w:lang w:val="ru-RU" w:eastAsia="en-US" w:bidi="ar-SA"/>
      </w:rPr>
    </w:lvl>
    <w:lvl w:ilvl="4" w:tplc="20C0AB26">
      <w:numFmt w:val="bullet"/>
      <w:lvlText w:val="•"/>
      <w:lvlJc w:val="left"/>
      <w:pPr>
        <w:ind w:left="4486" w:hanging="280"/>
      </w:pPr>
      <w:rPr>
        <w:lang w:val="ru-RU" w:eastAsia="en-US" w:bidi="ar-SA"/>
      </w:rPr>
    </w:lvl>
    <w:lvl w:ilvl="5" w:tplc="7F0C74F6">
      <w:numFmt w:val="bullet"/>
      <w:lvlText w:val="•"/>
      <w:lvlJc w:val="left"/>
      <w:pPr>
        <w:ind w:left="5333" w:hanging="280"/>
      </w:pPr>
      <w:rPr>
        <w:lang w:val="ru-RU" w:eastAsia="en-US" w:bidi="ar-SA"/>
      </w:rPr>
    </w:lvl>
    <w:lvl w:ilvl="6" w:tplc="94F04A0A">
      <w:numFmt w:val="bullet"/>
      <w:lvlText w:val="•"/>
      <w:lvlJc w:val="left"/>
      <w:pPr>
        <w:ind w:left="6179" w:hanging="280"/>
      </w:pPr>
      <w:rPr>
        <w:lang w:val="ru-RU" w:eastAsia="en-US" w:bidi="ar-SA"/>
      </w:rPr>
    </w:lvl>
    <w:lvl w:ilvl="7" w:tplc="AF640A62">
      <w:numFmt w:val="bullet"/>
      <w:lvlText w:val="•"/>
      <w:lvlJc w:val="left"/>
      <w:pPr>
        <w:ind w:left="7026" w:hanging="280"/>
      </w:pPr>
      <w:rPr>
        <w:lang w:val="ru-RU" w:eastAsia="en-US" w:bidi="ar-SA"/>
      </w:rPr>
    </w:lvl>
    <w:lvl w:ilvl="8" w:tplc="D4402822">
      <w:numFmt w:val="bullet"/>
      <w:lvlText w:val="•"/>
      <w:lvlJc w:val="left"/>
      <w:pPr>
        <w:ind w:left="7872" w:hanging="280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D31B7"/>
    <w:rsid w:val="000E68FC"/>
    <w:rsid w:val="00145A0E"/>
    <w:rsid w:val="001922C0"/>
    <w:rsid w:val="002576C1"/>
    <w:rsid w:val="00283047"/>
    <w:rsid w:val="002A6FEC"/>
    <w:rsid w:val="002F3788"/>
    <w:rsid w:val="002F59D3"/>
    <w:rsid w:val="00303952"/>
    <w:rsid w:val="00330BEC"/>
    <w:rsid w:val="003624A8"/>
    <w:rsid w:val="00373492"/>
    <w:rsid w:val="00404676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833AF0"/>
    <w:rsid w:val="00850252"/>
    <w:rsid w:val="008509A8"/>
    <w:rsid w:val="00907257"/>
    <w:rsid w:val="009259CE"/>
    <w:rsid w:val="00953EEF"/>
    <w:rsid w:val="00A02756"/>
    <w:rsid w:val="00A13A18"/>
    <w:rsid w:val="00A410C2"/>
    <w:rsid w:val="00A42198"/>
    <w:rsid w:val="00A80E0D"/>
    <w:rsid w:val="00B2524A"/>
    <w:rsid w:val="00B65C6C"/>
    <w:rsid w:val="00BD0E04"/>
    <w:rsid w:val="00C1035E"/>
    <w:rsid w:val="00C15CD6"/>
    <w:rsid w:val="00C74916"/>
    <w:rsid w:val="00C915E6"/>
    <w:rsid w:val="00CE72D0"/>
    <w:rsid w:val="00D566B9"/>
    <w:rsid w:val="00D700B7"/>
    <w:rsid w:val="00DC3F7C"/>
    <w:rsid w:val="00E2043A"/>
    <w:rsid w:val="00E917D1"/>
    <w:rsid w:val="00EA49BC"/>
    <w:rsid w:val="00EB44AD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BD0E04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BD0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BD0E04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D0E04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BD0E04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BD0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BD0E04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D0E04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2023-06-06T12:15:00Z</cp:lastPrinted>
  <dcterms:created xsi:type="dcterms:W3CDTF">2023-06-06T12:15:00Z</dcterms:created>
  <dcterms:modified xsi:type="dcterms:W3CDTF">2023-06-06T12:15:00Z</dcterms:modified>
</cp:coreProperties>
</file>