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C" w:rsidRPr="00510C8C" w:rsidRDefault="00510C8C" w:rsidP="00C6773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1B9C" w:rsidRPr="00C6773C" w:rsidRDefault="00341B9C" w:rsidP="00C677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от 09.06.2022 года по проекту муниципального правового акта о внесении изменений и дополнений в Устав муниципального образования "Уляпское сельское поселение»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09.06.2022 в 10 часов в здании администрации муниципального образования «Уляпское сельское поселение» (а. Уляп, ул. бр</w:t>
      </w:r>
      <w:proofErr w:type="gramStart"/>
      <w:r w:rsidRPr="00C6773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6773C">
        <w:rPr>
          <w:rFonts w:ascii="Times New Roman" w:hAnsi="Times New Roman" w:cs="Times New Roman"/>
          <w:sz w:val="28"/>
          <w:szCs w:val="28"/>
        </w:rPr>
        <w:t xml:space="preserve">екультировых, 1) в соответствие с решением Совета народных депутатов Уляпского сельского поселения от «20» мая 2022 года № 68 проведены публичные слушания по проекту муниципального правового акта о внесении изменений </w:t>
      </w:r>
      <w:r w:rsidR="005367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6773C">
        <w:rPr>
          <w:rFonts w:ascii="Times New Roman" w:hAnsi="Times New Roman" w:cs="Times New Roman"/>
          <w:sz w:val="28"/>
          <w:szCs w:val="28"/>
        </w:rPr>
        <w:t>в Устав муниципального образования «Уляпское сельское поселение».</w:t>
      </w:r>
    </w:p>
    <w:p w:rsidR="00C6773C" w:rsidRDefault="00C6773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4 человека.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Протокола публичных слушаний по проекту муниципального правового акта о внесении изменений и дополнений в Устав муниципального образования «Уляпское сельское поселение» от 09.06.2022 г.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Предложений и замечаний от участников публичных слушаний не поступило, проект одобрен единогласно.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Решение по результатам публичных слушаний: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773C">
        <w:rPr>
          <w:rFonts w:ascii="Times New Roman" w:hAnsi="Times New Roman" w:cs="Times New Roman"/>
          <w:sz w:val="28"/>
          <w:szCs w:val="28"/>
        </w:rPr>
        <w:t>Одобрить проект муниципального правового акта о внесении изменений и дополнений в Устав муниципального образования «Уляпское с</w:t>
      </w:r>
      <w:r w:rsidR="00510C8C">
        <w:rPr>
          <w:rFonts w:ascii="Times New Roman" w:hAnsi="Times New Roman" w:cs="Times New Roman"/>
          <w:sz w:val="28"/>
          <w:szCs w:val="28"/>
        </w:rPr>
        <w:t>ельское поселение» в предложенны</w:t>
      </w:r>
      <w:r w:rsidRPr="00C6773C">
        <w:rPr>
          <w:rFonts w:ascii="Times New Roman" w:hAnsi="Times New Roman" w:cs="Times New Roman"/>
          <w:sz w:val="28"/>
          <w:szCs w:val="28"/>
        </w:rPr>
        <w:t>й решением Совета народных депутатов муниципального образования «Уляпское сельское поселение» от «20» мая 2022 года № 68 редакции.</w:t>
      </w:r>
      <w:proofErr w:type="gramEnd"/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2. Настоящее заключение опубликовать в установленном порядке.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C8C" w:rsidRDefault="00510C8C" w:rsidP="0051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C8C" w:rsidRDefault="00510C8C" w:rsidP="0051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51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773C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510C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6773C">
        <w:rPr>
          <w:rFonts w:ascii="Times New Roman" w:hAnsi="Times New Roman" w:cs="Times New Roman"/>
          <w:sz w:val="28"/>
          <w:szCs w:val="28"/>
        </w:rPr>
        <w:t>Алибердов М.Р.</w:t>
      </w:r>
    </w:p>
    <w:p w:rsidR="00341B9C" w:rsidRPr="00C6773C" w:rsidRDefault="00341B9C" w:rsidP="0051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510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510C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6773C">
        <w:rPr>
          <w:rFonts w:ascii="Times New Roman" w:hAnsi="Times New Roman" w:cs="Times New Roman"/>
          <w:sz w:val="28"/>
          <w:szCs w:val="28"/>
        </w:rPr>
        <w:t>Куфанова Н.А.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1B9C" w:rsidRPr="00C6773C" w:rsidSect="00C6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34"/>
    <w:rsid w:val="00341B9C"/>
    <w:rsid w:val="00510C8C"/>
    <w:rsid w:val="00536787"/>
    <w:rsid w:val="00C6773C"/>
    <w:rsid w:val="00D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5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5DE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5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5D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2023-01-27T07:01:00Z</cp:lastPrinted>
  <dcterms:created xsi:type="dcterms:W3CDTF">2022-06-07T10:04:00Z</dcterms:created>
  <dcterms:modified xsi:type="dcterms:W3CDTF">2023-01-27T07:02:00Z</dcterms:modified>
</cp:coreProperties>
</file>