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E9" w:rsidRDefault="00CA3CE9" w:rsidP="00CA3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3CE9" w:rsidRPr="00186B04" w:rsidRDefault="00CA3CE9" w:rsidP="00CA3C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6B04">
        <w:rPr>
          <w:rFonts w:ascii="Times New Roman" w:hAnsi="Times New Roman" w:cs="Times New Roman"/>
          <w:b/>
          <w:bCs/>
          <w:sz w:val="48"/>
          <w:szCs w:val="48"/>
        </w:rPr>
        <w:t>Рассмотрение жалоб и обращений в прокуратуре Красногвардейского района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Республики Адыгея</w:t>
      </w:r>
    </w:p>
    <w:p w:rsidR="00CA3CE9" w:rsidRPr="00186B04" w:rsidRDefault="00CA3CE9" w:rsidP="00CA3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CE9" w:rsidRPr="00186B04" w:rsidRDefault="00CA3CE9" w:rsidP="00CA3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Обращения граждан</w:t>
      </w:r>
      <w:r w:rsidRPr="00186B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являются </w:t>
      </w:r>
      <w:r w:rsidRPr="00186B04">
        <w:rPr>
          <w:rFonts w:ascii="Times New Roman" w:hAnsi="Times New Roman" w:cs="Times New Roman"/>
          <w:sz w:val="32"/>
          <w:szCs w:val="32"/>
        </w:rPr>
        <w:t>од</w:t>
      </w:r>
      <w:r>
        <w:rPr>
          <w:rFonts w:ascii="Times New Roman" w:hAnsi="Times New Roman" w:cs="Times New Roman"/>
          <w:sz w:val="32"/>
          <w:szCs w:val="32"/>
        </w:rPr>
        <w:t>ним</w:t>
      </w:r>
      <w:r w:rsidRPr="00186B04">
        <w:rPr>
          <w:rFonts w:ascii="Times New Roman" w:hAnsi="Times New Roman" w:cs="Times New Roman"/>
          <w:sz w:val="32"/>
          <w:szCs w:val="32"/>
        </w:rPr>
        <w:t xml:space="preserve"> из наиболее важных </w:t>
      </w:r>
      <w:r>
        <w:rPr>
          <w:rFonts w:ascii="Times New Roman" w:hAnsi="Times New Roman" w:cs="Times New Roman"/>
          <w:sz w:val="32"/>
          <w:szCs w:val="32"/>
        </w:rPr>
        <w:t xml:space="preserve">инструментов реализации и защиты </w:t>
      </w:r>
      <w:r w:rsidRPr="00186B04">
        <w:rPr>
          <w:rFonts w:ascii="Times New Roman" w:hAnsi="Times New Roman" w:cs="Times New Roman"/>
          <w:sz w:val="32"/>
          <w:szCs w:val="32"/>
        </w:rPr>
        <w:t xml:space="preserve">прав </w:t>
      </w:r>
      <w:r>
        <w:rPr>
          <w:rFonts w:ascii="Times New Roman" w:hAnsi="Times New Roman" w:cs="Times New Roman"/>
          <w:sz w:val="32"/>
          <w:szCs w:val="32"/>
        </w:rPr>
        <w:t xml:space="preserve">и законных интересов граждан, государства и общества. </w:t>
      </w:r>
      <w:hyperlink r:id="rId4" w:history="1">
        <w:r w:rsidRPr="00186B04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Статья 33</w:t>
        </w:r>
      </w:hyperlink>
      <w:r w:rsidRPr="00186B04">
        <w:rPr>
          <w:rFonts w:ascii="Times New Roman" w:hAnsi="Times New Roman" w:cs="Times New Roman"/>
          <w:sz w:val="32"/>
          <w:szCs w:val="32"/>
        </w:rPr>
        <w:t xml:space="preserve"> Конституции Российской Федерации предоставляет гражданам Российской Федерации право обращаться лично, а также направлять индивидуальные и коллективные обращения в государственные органы и органы местного самоуправления. </w:t>
      </w:r>
    </w:p>
    <w:p w:rsidR="00CA3CE9" w:rsidRPr="00186B04" w:rsidRDefault="00CA3CE9" w:rsidP="00CA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Механизм</w:t>
      </w:r>
      <w:r w:rsidRPr="00186B04">
        <w:rPr>
          <w:rFonts w:ascii="Times New Roman" w:eastAsia="Times New Roman" w:hAnsi="Times New Roman" w:cs="Times New Roman"/>
          <w:sz w:val="32"/>
          <w:szCs w:val="32"/>
        </w:rPr>
        <w:t xml:space="preserve"> реализации гражданами конституционного права на обращение регламентирован Федеральным законом «О порядке рассмотрения обращений граждан Российской Ф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едерации» от 02.05.2006 № 59-ФЗ, Уголовно-процессуальным кодексом Российской Федерации и </w:t>
      </w:r>
      <w:r w:rsidRPr="00186B04">
        <w:rPr>
          <w:rFonts w:ascii="Times New Roman" w:hAnsi="Times New Roman" w:cs="Times New Roman"/>
          <w:sz w:val="32"/>
          <w:szCs w:val="32"/>
        </w:rPr>
        <w:t>Федеральным законом</w:t>
      </w:r>
      <w:r w:rsidRPr="00C44E4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C44E4C">
        <w:rPr>
          <w:rFonts w:ascii="Times New Roman" w:hAnsi="Times New Roman" w:cs="Times New Roman"/>
          <w:sz w:val="32"/>
          <w:szCs w:val="32"/>
          <w:lang w:bidi="ru-RU"/>
        </w:rPr>
        <w:t xml:space="preserve">от 17.01.1992 </w:t>
      </w:r>
      <w:r>
        <w:rPr>
          <w:rFonts w:ascii="Times New Roman" w:hAnsi="Times New Roman" w:cs="Times New Roman"/>
          <w:sz w:val="32"/>
          <w:szCs w:val="32"/>
          <w:lang w:bidi="ru-RU"/>
        </w:rPr>
        <w:t xml:space="preserve">              </w:t>
      </w:r>
      <w:r w:rsidRPr="00C44E4C">
        <w:rPr>
          <w:rFonts w:ascii="Times New Roman" w:hAnsi="Times New Roman" w:cs="Times New Roman"/>
          <w:sz w:val="32"/>
          <w:szCs w:val="32"/>
          <w:lang w:bidi="ru-RU"/>
        </w:rPr>
        <w:t>№ 2202-I</w:t>
      </w:r>
      <w:r w:rsidRPr="00186B04">
        <w:rPr>
          <w:rFonts w:ascii="Times New Roman" w:hAnsi="Times New Roman" w:cs="Times New Roman"/>
          <w:sz w:val="32"/>
          <w:szCs w:val="32"/>
        </w:rPr>
        <w:t xml:space="preserve"> «О прокуратуре Российской Федерации»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A3CE9" w:rsidRPr="00186B04" w:rsidRDefault="00CA3CE9" w:rsidP="00CA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86B04">
        <w:rPr>
          <w:rFonts w:ascii="Times New Roman" w:eastAsia="Times New Roman" w:hAnsi="Times New Roman" w:cs="Times New Roman"/>
          <w:sz w:val="32"/>
          <w:szCs w:val="32"/>
        </w:rPr>
        <w:t>Граждане по интересующим их вопросам могут обратиться в прокуратуру Красногвардейского района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186B04">
        <w:rPr>
          <w:rFonts w:ascii="Times New Roman" w:eastAsia="Times New Roman" w:hAnsi="Times New Roman" w:cs="Times New Roman"/>
          <w:sz w:val="32"/>
          <w:szCs w:val="32"/>
        </w:rPr>
        <w:t xml:space="preserve"> Прием граждан осуществляется дежурным помощни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ком </w:t>
      </w:r>
      <w:r w:rsidRPr="00186B04">
        <w:rPr>
          <w:rFonts w:ascii="Times New Roman" w:eastAsia="Times New Roman" w:hAnsi="Times New Roman" w:cs="Times New Roman"/>
          <w:sz w:val="32"/>
          <w:szCs w:val="32"/>
        </w:rPr>
        <w:t xml:space="preserve">прокурора </w:t>
      </w:r>
      <w:r>
        <w:rPr>
          <w:rFonts w:ascii="Times New Roman" w:eastAsia="Times New Roman" w:hAnsi="Times New Roman" w:cs="Times New Roman"/>
          <w:sz w:val="32"/>
          <w:szCs w:val="32"/>
        </w:rPr>
        <w:t>района ежедневно</w:t>
      </w:r>
      <w:r w:rsidRPr="00186B04">
        <w:rPr>
          <w:rFonts w:ascii="Times New Roman" w:eastAsia="Times New Roman" w:hAnsi="Times New Roman" w:cs="Times New Roman"/>
          <w:sz w:val="32"/>
          <w:szCs w:val="32"/>
        </w:rPr>
        <w:t>, а также руководством в дни приема:</w:t>
      </w:r>
    </w:p>
    <w:p w:rsidR="00CA3CE9" w:rsidRPr="00186B04" w:rsidRDefault="00CA3CE9" w:rsidP="00CA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CA3CE9" w:rsidRPr="00186B04" w:rsidTr="007D4D21">
        <w:tc>
          <w:tcPr>
            <w:tcW w:w="3189" w:type="dxa"/>
          </w:tcPr>
          <w:p w:rsidR="00CA3CE9" w:rsidRPr="00186B04" w:rsidRDefault="00CA3CE9" w:rsidP="007D4D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Прокурор Красногвардейского района</w:t>
            </w:r>
          </w:p>
        </w:tc>
        <w:tc>
          <w:tcPr>
            <w:tcW w:w="3191" w:type="dxa"/>
          </w:tcPr>
          <w:p w:rsidR="00CA3CE9" w:rsidRPr="00186B04" w:rsidRDefault="00CA3CE9" w:rsidP="007D4D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Миронов Илья Николаевич</w:t>
            </w:r>
          </w:p>
        </w:tc>
        <w:tc>
          <w:tcPr>
            <w:tcW w:w="3191" w:type="dxa"/>
          </w:tcPr>
          <w:p w:rsidR="00CA3CE9" w:rsidRPr="00186B04" w:rsidRDefault="00CA3CE9" w:rsidP="007D4D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Вторник</w:t>
            </w:r>
          </w:p>
          <w:p w:rsidR="00CA3CE9" w:rsidRPr="00186B04" w:rsidRDefault="00CA3CE9" w:rsidP="007D4D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9.00 до 13.00</w:t>
            </w:r>
          </w:p>
          <w:p w:rsidR="00CA3CE9" w:rsidRPr="00186B04" w:rsidRDefault="00CA3CE9" w:rsidP="007D4D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с14.00 до 18.00</w:t>
            </w:r>
          </w:p>
        </w:tc>
      </w:tr>
      <w:tr w:rsidR="00CA3CE9" w:rsidRPr="00186B04" w:rsidTr="007D4D21">
        <w:tc>
          <w:tcPr>
            <w:tcW w:w="3189" w:type="dxa"/>
          </w:tcPr>
          <w:p w:rsidR="00CA3CE9" w:rsidRPr="00186B04" w:rsidRDefault="00CA3CE9" w:rsidP="007D4D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прокурора Красногвардейского района</w:t>
            </w:r>
          </w:p>
        </w:tc>
        <w:tc>
          <w:tcPr>
            <w:tcW w:w="3191" w:type="dxa"/>
          </w:tcPr>
          <w:p w:rsidR="00CA3CE9" w:rsidRPr="00186B04" w:rsidRDefault="00CA3CE9" w:rsidP="007D4D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Беджаше</w:t>
            </w:r>
            <w:proofErr w:type="spellEnd"/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Махмуд</w:t>
            </w:r>
            <w:proofErr w:type="spellEnd"/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Мадинович</w:t>
            </w:r>
            <w:proofErr w:type="spellEnd"/>
          </w:p>
        </w:tc>
        <w:tc>
          <w:tcPr>
            <w:tcW w:w="3191" w:type="dxa"/>
          </w:tcPr>
          <w:p w:rsidR="00CA3CE9" w:rsidRPr="00186B04" w:rsidRDefault="00CA3CE9" w:rsidP="007D4D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  <w:p w:rsidR="00CA3CE9" w:rsidRPr="00186B04" w:rsidRDefault="00CA3CE9" w:rsidP="007D4D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9.00 до 13.00</w:t>
            </w:r>
          </w:p>
          <w:p w:rsidR="00CA3CE9" w:rsidRPr="00186B04" w:rsidRDefault="00CA3CE9" w:rsidP="007D4D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6B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с14.00 до 18.00</w:t>
            </w:r>
          </w:p>
        </w:tc>
      </w:tr>
    </w:tbl>
    <w:p w:rsidR="00CA3CE9" w:rsidRPr="006200F4" w:rsidRDefault="00CA3CE9" w:rsidP="00CA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A3CE9" w:rsidRDefault="00CA3CE9" w:rsidP="00C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00F4">
        <w:rPr>
          <w:rFonts w:ascii="Times New Roman" w:eastAsia="Times New Roman" w:hAnsi="Times New Roman" w:cs="Times New Roman"/>
          <w:sz w:val="32"/>
          <w:szCs w:val="32"/>
        </w:rPr>
        <w:t xml:space="preserve">Адресу: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Республика Адыгея, </w:t>
      </w:r>
      <w:r w:rsidRPr="006200F4">
        <w:rPr>
          <w:rFonts w:ascii="Times New Roman" w:eastAsia="Times New Roman" w:hAnsi="Times New Roman" w:cs="Times New Roman"/>
          <w:sz w:val="32"/>
          <w:szCs w:val="32"/>
        </w:rPr>
        <w:t xml:space="preserve">Красногвардейский район,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</w:t>
      </w:r>
      <w:r w:rsidRPr="006200F4">
        <w:rPr>
          <w:rFonts w:ascii="Times New Roman" w:eastAsia="Times New Roman" w:hAnsi="Times New Roman" w:cs="Times New Roman"/>
          <w:sz w:val="32"/>
          <w:szCs w:val="32"/>
        </w:rPr>
        <w:t xml:space="preserve">с. </w:t>
      </w:r>
      <w:proofErr w:type="gramStart"/>
      <w:r w:rsidRPr="006200F4">
        <w:rPr>
          <w:rFonts w:ascii="Times New Roman" w:eastAsia="Times New Roman" w:hAnsi="Times New Roman" w:cs="Times New Roman"/>
          <w:sz w:val="32"/>
          <w:szCs w:val="32"/>
        </w:rPr>
        <w:t>Красногвардейское</w:t>
      </w:r>
      <w:proofErr w:type="gramEnd"/>
      <w:r w:rsidRPr="006200F4">
        <w:rPr>
          <w:rFonts w:ascii="Times New Roman" w:eastAsia="Times New Roman" w:hAnsi="Times New Roman" w:cs="Times New Roman"/>
          <w:sz w:val="32"/>
          <w:szCs w:val="32"/>
        </w:rPr>
        <w:t>, ул. Кооперативная, 1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A3CE9" w:rsidRPr="006200F4" w:rsidRDefault="00CA3CE9" w:rsidP="00CA3C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6200F4">
        <w:rPr>
          <w:rFonts w:ascii="Times New Roman" w:eastAsia="Times New Roman" w:hAnsi="Times New Roman" w:cs="Times New Roman"/>
          <w:sz w:val="32"/>
          <w:szCs w:val="32"/>
        </w:rPr>
        <w:t>елефон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Pr="006200F4">
        <w:rPr>
          <w:rFonts w:ascii="Times New Roman" w:eastAsia="Times New Roman" w:hAnsi="Times New Roman" w:cs="Times New Roman"/>
          <w:sz w:val="32"/>
          <w:szCs w:val="32"/>
        </w:rPr>
        <w:t xml:space="preserve"> 8(87778)-5-34-80.</w:t>
      </w:r>
    </w:p>
    <w:p w:rsidR="00CA3CE9" w:rsidRPr="00186B04" w:rsidRDefault="00CA3CE9" w:rsidP="00CA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CE9" w:rsidRPr="00186B04" w:rsidRDefault="00CA3CE9" w:rsidP="00CA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08B" w:rsidRDefault="0007108B"/>
    <w:sectPr w:rsidR="0007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CA3CE9"/>
    <w:rsid w:val="0007108B"/>
    <w:rsid w:val="00CA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C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3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A2DE516A0BE61265123F479D08D928535FBFFF7F3D38A6B5EF772FAA0C12880111E0B958E1CBe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 - 08</dc:creator>
  <cp:keywords/>
  <dc:description/>
  <cp:lastModifiedBy>Proc - 08</cp:lastModifiedBy>
  <cp:revision>2</cp:revision>
  <dcterms:created xsi:type="dcterms:W3CDTF">2020-12-10T16:31:00Z</dcterms:created>
  <dcterms:modified xsi:type="dcterms:W3CDTF">2020-12-10T16:31:00Z</dcterms:modified>
</cp:coreProperties>
</file>