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C5" w:rsidRPr="00D775C5" w:rsidRDefault="00D775C5" w:rsidP="00D775C5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D775C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D775C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"http://kadastr.krasnogvard.ru/index.php/829-v-rossii-uproshchaetsya-poryadok-provedeniya-kompleksnykh-kadastrovykh-rabot" </w:instrText>
      </w:r>
      <w:r w:rsidRPr="00D775C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D775C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В России упрощается порядок проведения комплексных кадастровых работ</w:t>
      </w:r>
      <w:r w:rsidRPr="00D775C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D775C5" w:rsidRDefault="00D775C5" w:rsidP="00D775C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D775C5" w:rsidRPr="00D775C5" w:rsidRDefault="00D775C5" w:rsidP="00D775C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Жители республики могут узаконить земли, используемые более 15 лет</w:t>
      </w:r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16 сентября вступают в силу изменения в законы «О кадастровой деятельности» и «О государственной регистрации недвижимости». Поправки упростят процедуру проведения комплексных кадастровых работ, заказчиками которых выступают муниципальные </w:t>
      </w:r>
      <w:proofErr w:type="spell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власти</w:t>
      </w:r>
      <w:proofErr w:type="gram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.Ф</w:t>
      </w:r>
      <w:proofErr w:type="gram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едеральный</w:t>
      </w:r>
      <w:proofErr w:type="spell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закон (150-ФЗ от 17.06.2019)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</w:t>
      </w:r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Сбор и анализ данных в ходе комплексных кадастровых работ позволяют выявить и устранить случаи пересечения границ и, в определенных случаях, </w:t>
      </w:r>
      <w:proofErr w:type="spell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самозахвата</w:t>
      </w:r>
      <w:proofErr w:type="spell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земель, а также реестровые ошибки. Последнее – наиболее распространенная причина, по которой садоводы не могут поставить на кадастровый учет личные участки и земли общего пользования в соответствии с законодательством. По мнению специалистов Федеральной кадастровой палаты, упрощение процедуры проведения комплексных кадастровых работ в целом благотворно скажется на положении собственников земельных участков.</w:t>
      </w:r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Так, одно из положений предоставляет возможность гражданам узаконить в рамках проведения комплексных кадастровых </w:t>
      </w:r>
      <w:proofErr w:type="gram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работ</w:t>
      </w:r>
      <w:proofErr w:type="gram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фактически используемые земельные участки, если их площадь превышает площадь, </w:t>
      </w:r>
      <w:proofErr w:type="spell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указаннуюв</w:t>
      </w:r>
      <w:proofErr w:type="spell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ЕГРН. Важно отметить, что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</w:t>
      </w:r>
      <w:proofErr w:type="spell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размерне</w:t>
      </w:r>
      <w:proofErr w:type="spell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установлен – не более</w:t>
      </w:r>
      <w:proofErr w:type="gram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,</w:t>
      </w:r>
      <w:proofErr w:type="gram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чем на 10% от площади, указанной в ЕГРН.</w:t>
      </w:r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«У граждан есть возможность официально оформить используемые участки, а соответственно, впоследствии ими распоряжаться. Если в ходе комплексных кадастровых работ, которые проводятся по заказу местных властей, выяснится, что используемая площадь земельного участка больше, чем предусмотрено данными в ЕГРН, при соблюдении всех критериев разницу можно будет узаконить. Но важно – к поправкам нельзя </w:t>
      </w:r>
      <w:proofErr w:type="gram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относиться</w:t>
      </w:r>
      <w:proofErr w:type="gram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как к возможности быстро увеличить площадь </w:t>
      </w:r>
      <w:proofErr w:type="spell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своихземельных</w:t>
      </w:r>
      <w:proofErr w:type="spell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участков. Закон направлен на уточнение существующих участков и поддержку собственников, которые на протяжении многих лет использовали земли без уточненных границ», – говорит замглавы Федеральной кадастровой палаты Марина Семенова.</w:t>
      </w:r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br/>
        <w:t>Комплексные кадастровые работы (ККР) – это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зданий, сооружений (за исключением линейных объектов), а также объектов незавершенного строительства. Такие работы проводятся за счет бюджета 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округах).</w:t>
      </w:r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br/>
        <w:t>Кадастровые работы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здания, а также для исправления реестровых ошибок. Комплексные кадастровые работы не проводятся в отношении линейных объектов.</w:t>
      </w:r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Информация о проведении таких работ публикуется в открытых источниках, в том числе на сайтах органов </w:t>
      </w:r>
      <w:proofErr w:type="spell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госвласти</w:t>
      </w:r>
      <w:proofErr w:type="spell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или местного самоуправления, в течение 10 дней со дня заключения контракта на выполнение комплексных кадастровых работ. Кроме того, о начале </w:t>
      </w:r>
      <w:proofErr w:type="spell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проведенияработ</w:t>
      </w:r>
      <w:proofErr w:type="spell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конкретном кадастровом квартале, где расположен объект, правообладателя должен известить непосредственный исполнитель работ – кадастровый инженер – по электронной или обычной почте, при наличии этих </w:t>
      </w:r>
      <w:proofErr w:type="spell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сведенийв</w:t>
      </w:r>
      <w:proofErr w:type="spell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реестре недвижимости.</w:t>
      </w:r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Как отмечает замглавы Кадастровой палаты Марина Семенова, после внесения в </w:t>
      </w:r>
      <w:proofErr w:type="spell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ЕГРНсведений</w:t>
      </w:r>
      <w:proofErr w:type="spell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о земельных участках и местоположении зданий, сооружений, объектов незавершенного строительства, полученных в результате проведения комплексных кадастровых работ, у правообладателей таких объектов недвижимого имущества отпадает необходимость проводить кадастровые работы за свой счет. Комплексные кадастровые работы проводятся </w:t>
      </w:r>
      <w:proofErr w:type="spell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набюджетные</w:t>
      </w:r>
      <w:proofErr w:type="spell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средства.</w:t>
      </w:r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Помимо этого, с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</w:t>
      </w:r>
      <w:proofErr w:type="spell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требуется</w:t>
      </w:r>
      <w:proofErr w:type="gram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.С</w:t>
      </w:r>
      <w:proofErr w:type="gram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огласно</w:t>
      </w:r>
      <w:proofErr w:type="spell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150-ФЗ, заказчики ККР вправе использовать технические паспорта, оценочную и иную необходимую в работе документации. Эта мера позволяет исключить дополнительные затраты и сэкономить местный бюджет.</w:t>
      </w:r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lastRenderedPageBreak/>
        <w:t xml:space="preserve">«Проведение комплексных кадастровых работ по заказу органов </w:t>
      </w:r>
      <w:proofErr w:type="spell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госвласти</w:t>
      </w:r>
      <w:proofErr w:type="spell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</w:t>
      </w:r>
      <w:proofErr w:type="gramStart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>образом</w:t>
      </w:r>
      <w:proofErr w:type="gramEnd"/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повышается и эффективность управления различными территориями в составе субъектов федерации», – заключила Марина Семенова.</w:t>
      </w:r>
      <w:r w:rsidRPr="00D775C5">
        <w:rPr>
          <w:rFonts w:ascii="Verdana" w:eastAsia="Times New Roman" w:hAnsi="Verdana" w:cs="Times New Roman"/>
          <w:color w:val="555555"/>
          <w:sz w:val="18"/>
          <w:szCs w:val="18"/>
        </w:rPr>
        <w:br/>
        <w:t>Напомним, Федеральный закон №150-ФЗ «О внесении изменений в Федеральный закон «О кадастровой деятельности» и Федеральный закон «О государственной регистрации недвижимости» подписал Президент России Владимир Путин 17 июня 2019 года. Закон вступает в силу 16 сентября, спустя 90 дней после дня его официального опубликования.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C5"/>
    <w:rsid w:val="00D775C5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75C5"/>
    <w:rPr>
      <w:color w:val="0000FF"/>
      <w:u w:val="single"/>
    </w:rPr>
  </w:style>
  <w:style w:type="character" w:customStyle="1" w:styleId="newsitemhits">
    <w:name w:val="newsitem_hits"/>
    <w:basedOn w:val="a0"/>
    <w:rsid w:val="00D775C5"/>
  </w:style>
  <w:style w:type="character" w:customStyle="1" w:styleId="email">
    <w:name w:val="email"/>
    <w:basedOn w:val="a0"/>
    <w:rsid w:val="00D775C5"/>
  </w:style>
  <w:style w:type="character" w:customStyle="1" w:styleId="print">
    <w:name w:val="print"/>
    <w:basedOn w:val="a0"/>
    <w:rsid w:val="00D775C5"/>
  </w:style>
  <w:style w:type="paragraph" w:styleId="a4">
    <w:name w:val="Normal (Web)"/>
    <w:basedOn w:val="a"/>
    <w:uiPriority w:val="99"/>
    <w:semiHidden/>
    <w:unhideWhenUsed/>
    <w:rsid w:val="00D7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75C5"/>
    <w:rPr>
      <w:color w:val="0000FF"/>
      <w:u w:val="single"/>
    </w:rPr>
  </w:style>
  <w:style w:type="character" w:customStyle="1" w:styleId="newsitemhits">
    <w:name w:val="newsitem_hits"/>
    <w:basedOn w:val="a0"/>
    <w:rsid w:val="00D775C5"/>
  </w:style>
  <w:style w:type="character" w:customStyle="1" w:styleId="email">
    <w:name w:val="email"/>
    <w:basedOn w:val="a0"/>
    <w:rsid w:val="00D775C5"/>
  </w:style>
  <w:style w:type="character" w:customStyle="1" w:styleId="print">
    <w:name w:val="print"/>
    <w:basedOn w:val="a0"/>
    <w:rsid w:val="00D775C5"/>
  </w:style>
  <w:style w:type="paragraph" w:styleId="a4">
    <w:name w:val="Normal (Web)"/>
    <w:basedOn w:val="a"/>
    <w:uiPriority w:val="99"/>
    <w:semiHidden/>
    <w:unhideWhenUsed/>
    <w:rsid w:val="00D7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2020-09-23T05:18:00Z</dcterms:created>
  <dcterms:modified xsi:type="dcterms:W3CDTF">2020-09-23T05:18:00Z</dcterms:modified>
</cp:coreProperties>
</file>